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1" w:type="dxa"/>
        <w:tblInd w:w="-1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93"/>
        <w:gridCol w:w="9248"/>
      </w:tblGrid>
      <w:tr w:rsidR="00AF1B8E" w:rsidRPr="00984924" w14:paraId="3B0F89C7" w14:textId="77777777" w:rsidTr="00366E68">
        <w:trPr>
          <w:trHeight w:val="1532"/>
        </w:trPr>
        <w:tc>
          <w:tcPr>
            <w:tcW w:w="10241" w:type="dxa"/>
            <w:gridSpan w:val="2"/>
            <w:tcBorders>
              <w:top w:val="single" w:sz="12" w:space="0" w:color="auto"/>
              <w:bottom w:val="single" w:sz="12" w:space="0" w:color="auto"/>
            </w:tcBorders>
            <w:vAlign w:val="center"/>
          </w:tcPr>
          <w:p w14:paraId="4850B70A" w14:textId="286C9751" w:rsidR="00E82B4E" w:rsidRDefault="003D0B6B" w:rsidP="00AF1B8E">
            <w:pPr>
              <w:pStyle w:val="berschrift1"/>
              <w:rPr>
                <w:rFonts w:ascii="Calibri" w:hAnsi="Calibri" w:cs="Calibri"/>
                <w:color w:val="auto"/>
                <w:sz w:val="20"/>
              </w:rPr>
            </w:pPr>
            <w:r>
              <w:rPr>
                <w:noProof/>
              </w:rPr>
              <w:drawing>
                <wp:anchor distT="0" distB="0" distL="114300" distR="114300" simplePos="0" relativeHeight="251658240" behindDoc="0" locked="0" layoutInCell="1" allowOverlap="1" wp14:anchorId="44A50CFC" wp14:editId="25E6F5B3">
                  <wp:simplePos x="0" y="0"/>
                  <wp:positionH relativeFrom="column">
                    <wp:posOffset>36830</wp:posOffset>
                  </wp:positionH>
                  <wp:positionV relativeFrom="paragraph">
                    <wp:posOffset>46990</wp:posOffset>
                  </wp:positionV>
                  <wp:extent cx="923925" cy="864235"/>
                  <wp:effectExtent l="0" t="0" r="0" b="0"/>
                  <wp:wrapNone/>
                  <wp:docPr id="3" name="Picture 1" descr="Vol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le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642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val="0"/>
                <w:bCs w:val="0"/>
                <w:noProof/>
                <w:sz w:val="20"/>
              </w:rPr>
              <w:drawing>
                <wp:anchor distT="0" distB="0" distL="114300" distR="114300" simplePos="0" relativeHeight="251657216" behindDoc="0" locked="0" layoutInCell="1" allowOverlap="1" wp14:anchorId="22D7A33F" wp14:editId="3FF6D171">
                  <wp:simplePos x="0" y="0"/>
                  <wp:positionH relativeFrom="column">
                    <wp:posOffset>5661660</wp:posOffset>
                  </wp:positionH>
                  <wp:positionV relativeFrom="paragraph">
                    <wp:posOffset>50165</wp:posOffset>
                  </wp:positionV>
                  <wp:extent cx="683260" cy="864235"/>
                  <wp:effectExtent l="0" t="0" r="0" b="0"/>
                  <wp:wrapNone/>
                  <wp:docPr id="2" name="Grafik 0" descr="Wappen SV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Wappen SVD-1.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 cy="864235"/>
                          </a:xfrm>
                          <a:prstGeom prst="rect">
                            <a:avLst/>
                          </a:prstGeom>
                          <a:noFill/>
                        </pic:spPr>
                      </pic:pic>
                    </a:graphicData>
                  </a:graphic>
                  <wp14:sizeRelH relativeFrom="page">
                    <wp14:pctWidth>0</wp14:pctWidth>
                  </wp14:sizeRelH>
                  <wp14:sizeRelV relativeFrom="page">
                    <wp14:pctHeight>0</wp14:pctHeight>
                  </wp14:sizeRelV>
                </wp:anchor>
              </w:drawing>
            </w:r>
          </w:p>
          <w:p w14:paraId="5B8AE2EE" w14:textId="77777777" w:rsidR="00AF1B8E" w:rsidRDefault="00E419F2" w:rsidP="00E419F2">
            <w:pPr>
              <w:pStyle w:val="berschrift1"/>
              <w:jc w:val="center"/>
              <w:rPr>
                <w:rFonts w:ascii="Calibri" w:hAnsi="Calibri" w:cs="Calibri"/>
                <w:color w:val="auto"/>
                <w:sz w:val="48"/>
                <w:szCs w:val="28"/>
              </w:rPr>
            </w:pPr>
            <w:r>
              <w:rPr>
                <w:rFonts w:ascii="Calibri" w:hAnsi="Calibri" w:cs="Calibri"/>
                <w:color w:val="auto"/>
                <w:sz w:val="52"/>
                <w:szCs w:val="36"/>
              </w:rPr>
              <w:t>Abteilung Volleyball</w:t>
            </w:r>
          </w:p>
          <w:p w14:paraId="7A30BEAA" w14:textId="77777777" w:rsidR="00AF1B8E" w:rsidRDefault="00E419F2" w:rsidP="00E419F2">
            <w:pPr>
              <w:spacing w:after="0" w:line="240" w:lineRule="auto"/>
              <w:jc w:val="center"/>
              <w:rPr>
                <w:rFonts w:cs="Calibri"/>
                <w:b/>
                <w:bCs/>
                <w:sz w:val="42"/>
              </w:rPr>
            </w:pPr>
            <w:r>
              <w:rPr>
                <w:rFonts w:cs="Calibri"/>
                <w:b/>
                <w:bCs/>
                <w:sz w:val="40"/>
              </w:rPr>
              <w:t>- Zeitgeschehen -</w:t>
            </w:r>
          </w:p>
        </w:tc>
      </w:tr>
      <w:tr w:rsidR="00AF1B8E" w:rsidRPr="00984924" w14:paraId="25CEC9C0" w14:textId="77777777" w:rsidTr="00366E68">
        <w:trPr>
          <w:trHeight w:val="340"/>
        </w:trPr>
        <w:tc>
          <w:tcPr>
            <w:tcW w:w="993" w:type="dxa"/>
            <w:tcBorders>
              <w:top w:val="single" w:sz="12" w:space="0" w:color="auto"/>
            </w:tcBorders>
          </w:tcPr>
          <w:p w14:paraId="5E25613F" w14:textId="77777777" w:rsidR="00AF1B8E" w:rsidRDefault="00AF1B8E" w:rsidP="00AF1B8E">
            <w:pPr>
              <w:spacing w:after="0" w:line="240" w:lineRule="auto"/>
              <w:rPr>
                <w:rFonts w:cs="Calibri"/>
                <w:b/>
                <w:bCs/>
              </w:rPr>
            </w:pPr>
            <w:r>
              <w:rPr>
                <w:rFonts w:cs="Calibri"/>
                <w:b/>
                <w:bCs/>
              </w:rPr>
              <w:t>1979</w:t>
            </w:r>
          </w:p>
        </w:tc>
        <w:tc>
          <w:tcPr>
            <w:tcW w:w="9248" w:type="dxa"/>
            <w:tcBorders>
              <w:top w:val="single" w:sz="12" w:space="0" w:color="auto"/>
            </w:tcBorders>
          </w:tcPr>
          <w:p w14:paraId="5B109270" w14:textId="77777777" w:rsidR="00AF1B8E" w:rsidRDefault="00AF1B8E" w:rsidP="00AF1B8E">
            <w:pPr>
              <w:spacing w:after="0" w:line="240" w:lineRule="auto"/>
              <w:ind w:left="360"/>
              <w:rPr>
                <w:rFonts w:cs="Calibri"/>
              </w:rPr>
            </w:pPr>
            <w:r>
              <w:rPr>
                <w:rFonts w:cs="Calibri"/>
              </w:rPr>
              <w:t xml:space="preserve">Mit der Fertigstellung der Gemeindehalle sind die Voraussetzungen für eine Vergrößerung des sportlichen Angebots geschaffen. Vor allem die Sportarten Volleyball und Tischtennis werden in der Gemeinde nachgefragt und der Sportverein </w:t>
            </w:r>
            <w:r w:rsidR="00984924">
              <w:rPr>
                <w:rFonts w:cs="Calibri"/>
              </w:rPr>
              <w:t>beschließt</w:t>
            </w:r>
            <w:r>
              <w:rPr>
                <w:rFonts w:cs="Calibri"/>
              </w:rPr>
              <w:t xml:space="preserve"> die Erweiterung des Vereins um diese beiden Abteilungen.</w:t>
            </w:r>
          </w:p>
        </w:tc>
      </w:tr>
      <w:tr w:rsidR="00AF1B8E" w:rsidRPr="00984924" w14:paraId="17874152" w14:textId="77777777" w:rsidTr="00366E68">
        <w:trPr>
          <w:trHeight w:val="340"/>
        </w:trPr>
        <w:tc>
          <w:tcPr>
            <w:tcW w:w="993" w:type="dxa"/>
          </w:tcPr>
          <w:p w14:paraId="091E9648" w14:textId="77777777" w:rsidR="00AF1B8E" w:rsidRDefault="00AF1B8E" w:rsidP="00AF1B8E">
            <w:pPr>
              <w:spacing w:after="0" w:line="240" w:lineRule="auto"/>
              <w:rPr>
                <w:rFonts w:cs="Calibri"/>
                <w:b/>
                <w:bCs/>
              </w:rPr>
            </w:pPr>
            <w:r>
              <w:rPr>
                <w:rFonts w:cs="Calibri"/>
                <w:b/>
                <w:bCs/>
              </w:rPr>
              <w:t>1980</w:t>
            </w:r>
          </w:p>
        </w:tc>
        <w:tc>
          <w:tcPr>
            <w:tcW w:w="9248" w:type="dxa"/>
          </w:tcPr>
          <w:p w14:paraId="7577FF3A" w14:textId="77777777" w:rsidR="00AF1B8E" w:rsidRDefault="00AF1B8E" w:rsidP="00AF1B8E">
            <w:pPr>
              <w:spacing w:after="0" w:line="240" w:lineRule="auto"/>
              <w:ind w:left="360"/>
              <w:rPr>
                <w:rFonts w:cs="Calibri"/>
              </w:rPr>
            </w:pPr>
            <w:r>
              <w:rPr>
                <w:rFonts w:cs="Calibri"/>
              </w:rPr>
              <w:t xml:space="preserve">Am 6. Januar bestätigt die Hauptversammlung </w:t>
            </w:r>
            <w:r>
              <w:rPr>
                <w:rFonts w:cs="Calibri"/>
                <w:b/>
                <w:i/>
              </w:rPr>
              <w:t>Gisbert Branke</w:t>
            </w:r>
            <w:r>
              <w:rPr>
                <w:rFonts w:cs="Calibri"/>
              </w:rPr>
              <w:t>, einen der Mitbegründer der neuen Abteilung, als ersten Abteilungsleiter Volleyball.</w:t>
            </w:r>
          </w:p>
        </w:tc>
      </w:tr>
      <w:tr w:rsidR="00AF1B8E" w:rsidRPr="00984924" w14:paraId="5D7C2173" w14:textId="77777777" w:rsidTr="00366E68">
        <w:trPr>
          <w:trHeight w:val="340"/>
        </w:trPr>
        <w:tc>
          <w:tcPr>
            <w:tcW w:w="993" w:type="dxa"/>
          </w:tcPr>
          <w:p w14:paraId="3AE193F9" w14:textId="77777777" w:rsidR="00AF1B8E" w:rsidRPr="00984924" w:rsidRDefault="00AF1B8E">
            <w:pPr>
              <w:spacing w:after="0" w:line="240" w:lineRule="auto"/>
              <w:rPr>
                <w:b/>
                <w:bCs/>
              </w:rPr>
            </w:pPr>
            <w:r w:rsidRPr="00984924">
              <w:rPr>
                <w:b/>
                <w:bCs/>
              </w:rPr>
              <w:t>1980/81</w:t>
            </w:r>
          </w:p>
        </w:tc>
        <w:tc>
          <w:tcPr>
            <w:tcW w:w="9248" w:type="dxa"/>
          </w:tcPr>
          <w:p w14:paraId="7AF67F3C" w14:textId="77777777" w:rsidR="00AF1B8E" w:rsidRPr="00984924" w:rsidRDefault="00AF1B8E" w:rsidP="00AF1B8E">
            <w:pPr>
              <w:spacing w:after="0" w:line="240" w:lineRule="auto"/>
              <w:ind w:left="360"/>
            </w:pPr>
            <w:r w:rsidRPr="00984924">
              <w:t>Das neue Sportangebot wird ein voller Erfolg: Zeitweise treffen sich bis zu 40 Volleyball</w:t>
            </w:r>
            <w:r w:rsidR="005E775D" w:rsidRPr="00984924">
              <w:t>-</w:t>
            </w:r>
            <w:r w:rsidRPr="00984924">
              <w:t xml:space="preserve">interessierte in der Gemeindehalle. Unter der Leitung von </w:t>
            </w:r>
            <w:r w:rsidRPr="00984924">
              <w:rPr>
                <w:b/>
                <w:i/>
              </w:rPr>
              <w:t>Volkhardt Rigoni</w:t>
            </w:r>
            <w:r w:rsidRPr="00984924">
              <w:t xml:space="preserve"> als Trainer nehmen zwei Damen- und zwei Herrenmannschaften am aktiven Spielbetrieb teil.</w:t>
            </w:r>
          </w:p>
        </w:tc>
      </w:tr>
      <w:tr w:rsidR="00AF1B8E" w:rsidRPr="00984924" w14:paraId="2F039C1E" w14:textId="77777777" w:rsidTr="00366E68">
        <w:trPr>
          <w:trHeight w:val="340"/>
        </w:trPr>
        <w:tc>
          <w:tcPr>
            <w:tcW w:w="993" w:type="dxa"/>
          </w:tcPr>
          <w:p w14:paraId="7E1C0DF8" w14:textId="77777777" w:rsidR="00AF1B8E" w:rsidRPr="00984924" w:rsidRDefault="00AF1B8E">
            <w:pPr>
              <w:spacing w:after="0" w:line="240" w:lineRule="auto"/>
              <w:rPr>
                <w:b/>
                <w:bCs/>
              </w:rPr>
            </w:pPr>
            <w:r w:rsidRPr="00984924">
              <w:rPr>
                <w:b/>
                <w:bCs/>
              </w:rPr>
              <w:t>1982</w:t>
            </w:r>
          </w:p>
        </w:tc>
        <w:tc>
          <w:tcPr>
            <w:tcW w:w="9248" w:type="dxa"/>
          </w:tcPr>
          <w:p w14:paraId="1550D117" w14:textId="77777777" w:rsidR="00AF1B8E" w:rsidRPr="00984924" w:rsidRDefault="00AF1B8E" w:rsidP="00AF1B8E">
            <w:pPr>
              <w:spacing w:after="0" w:line="240" w:lineRule="auto"/>
              <w:ind w:left="360"/>
            </w:pPr>
            <w:r w:rsidRPr="00984924">
              <w:rPr>
                <w:b/>
                <w:i/>
              </w:rPr>
              <w:t>Karl Handte</w:t>
            </w:r>
            <w:r w:rsidRPr="00984924">
              <w:t xml:space="preserve"> (Abteilungsleiter) und </w:t>
            </w:r>
            <w:r w:rsidRPr="00984924">
              <w:rPr>
                <w:b/>
                <w:i/>
              </w:rPr>
              <w:t>Siegfried Schlüter</w:t>
            </w:r>
            <w:r w:rsidRPr="00984924">
              <w:t xml:space="preserve"> (Trainer) übernehmen die Führung der Abteilung. Beide leisten in den Folgejahren wertvolle Arbeit für die Abteilung und schaffen die Voraussetzungen dafür, dass sich der Volleyballsport nachhaltig in Deckenpfronn etabliert:</w:t>
            </w:r>
          </w:p>
          <w:p w14:paraId="58722BB5" w14:textId="77777777" w:rsidR="00AF1B8E" w:rsidRPr="00984924" w:rsidRDefault="00AF1B8E" w:rsidP="00AF1B8E">
            <w:pPr>
              <w:spacing w:after="0" w:line="240" w:lineRule="auto"/>
              <w:ind w:left="360"/>
            </w:pPr>
            <w:r w:rsidRPr="00984924">
              <w:t>Karl Handte mit fast 15-jährigem Wirken als Abteilungsleiter. Siegfried Schlüter als engagierter und erfahrener Trainer, der die Mannschaften spieltechnisch und –taktisch weiterentwickelt.</w:t>
            </w:r>
          </w:p>
        </w:tc>
      </w:tr>
      <w:tr w:rsidR="00AF1B8E" w:rsidRPr="00984924" w14:paraId="10C0B01A" w14:textId="77777777" w:rsidTr="00366E68">
        <w:trPr>
          <w:trHeight w:val="340"/>
        </w:trPr>
        <w:tc>
          <w:tcPr>
            <w:tcW w:w="993" w:type="dxa"/>
          </w:tcPr>
          <w:p w14:paraId="3888EAD0" w14:textId="77777777" w:rsidR="00AF1B8E" w:rsidRPr="00984924" w:rsidRDefault="00AF1B8E">
            <w:pPr>
              <w:spacing w:after="0" w:line="240" w:lineRule="auto"/>
              <w:rPr>
                <w:b/>
                <w:bCs/>
              </w:rPr>
            </w:pPr>
            <w:r w:rsidRPr="00984924">
              <w:rPr>
                <w:b/>
                <w:bCs/>
              </w:rPr>
              <w:t>1982</w:t>
            </w:r>
          </w:p>
        </w:tc>
        <w:tc>
          <w:tcPr>
            <w:tcW w:w="9248" w:type="dxa"/>
          </w:tcPr>
          <w:p w14:paraId="77A50513" w14:textId="77777777" w:rsidR="00AF1B8E" w:rsidRPr="00984924" w:rsidRDefault="00AF1B8E" w:rsidP="00AF1B8E">
            <w:pPr>
              <w:spacing w:after="0" w:line="240" w:lineRule="auto"/>
              <w:ind w:left="360"/>
            </w:pPr>
            <w:r w:rsidRPr="00984924">
              <w:t>1. Deckenpfronner Freiluftturnier an der Gemeindehalle</w:t>
            </w:r>
          </w:p>
        </w:tc>
      </w:tr>
      <w:tr w:rsidR="00AF1B8E" w:rsidRPr="00984924" w14:paraId="1D36203E" w14:textId="77777777" w:rsidTr="00366E68">
        <w:trPr>
          <w:trHeight w:val="340"/>
        </w:trPr>
        <w:tc>
          <w:tcPr>
            <w:tcW w:w="993" w:type="dxa"/>
          </w:tcPr>
          <w:p w14:paraId="4B309535" w14:textId="77777777" w:rsidR="00AF1B8E" w:rsidRPr="00984924" w:rsidRDefault="00AF1B8E">
            <w:pPr>
              <w:spacing w:after="0" w:line="240" w:lineRule="auto"/>
              <w:rPr>
                <w:b/>
                <w:bCs/>
              </w:rPr>
            </w:pPr>
            <w:r w:rsidRPr="00984924">
              <w:rPr>
                <w:b/>
                <w:bCs/>
              </w:rPr>
              <w:t>1983</w:t>
            </w:r>
          </w:p>
        </w:tc>
        <w:tc>
          <w:tcPr>
            <w:tcW w:w="9248" w:type="dxa"/>
          </w:tcPr>
          <w:p w14:paraId="21D90233" w14:textId="77777777" w:rsidR="00AF1B8E" w:rsidRPr="00984924" w:rsidRDefault="00AF1B8E" w:rsidP="00AF1B8E">
            <w:pPr>
              <w:spacing w:after="0" w:line="240" w:lineRule="auto"/>
              <w:ind w:left="360"/>
            </w:pPr>
            <w:r w:rsidRPr="00984924">
              <w:t>Die Damenmannschaft erringt die Meisterschaft in der C-Klasse und steigt in die B-Klasse auf. Erstmals wird auch eine weibliche A-Jugend für die Jugendverbandsrunde gemeldet.</w:t>
            </w:r>
          </w:p>
        </w:tc>
      </w:tr>
      <w:tr w:rsidR="00AF1B8E" w:rsidRPr="00984924" w14:paraId="7BC2E424" w14:textId="77777777" w:rsidTr="00366E68">
        <w:trPr>
          <w:trHeight w:val="340"/>
        </w:trPr>
        <w:tc>
          <w:tcPr>
            <w:tcW w:w="993" w:type="dxa"/>
            <w:vMerge w:val="restart"/>
          </w:tcPr>
          <w:p w14:paraId="407FA977" w14:textId="77777777" w:rsidR="00AF1B8E" w:rsidRPr="00984924" w:rsidRDefault="00AF1B8E">
            <w:pPr>
              <w:spacing w:after="0" w:line="240" w:lineRule="auto"/>
              <w:rPr>
                <w:b/>
                <w:bCs/>
              </w:rPr>
            </w:pPr>
            <w:r w:rsidRPr="00984924">
              <w:rPr>
                <w:b/>
                <w:bCs/>
              </w:rPr>
              <w:t>1985</w:t>
            </w:r>
          </w:p>
        </w:tc>
        <w:tc>
          <w:tcPr>
            <w:tcW w:w="9248" w:type="dxa"/>
          </w:tcPr>
          <w:p w14:paraId="7C9503E2" w14:textId="77777777" w:rsidR="00AF1B8E" w:rsidRPr="00984924" w:rsidRDefault="00AF1B8E" w:rsidP="00AF1B8E">
            <w:pPr>
              <w:spacing w:after="0" w:line="240" w:lineRule="auto"/>
              <w:ind w:left="360"/>
            </w:pPr>
            <w:r w:rsidRPr="00984924">
              <w:t>Auch die Herrenmannschaft ist der C-Klasse entwachsen, gewinnt die Meisterschaft und steigt in die B-Klasse auf.</w:t>
            </w:r>
          </w:p>
        </w:tc>
      </w:tr>
      <w:tr w:rsidR="00AF1B8E" w:rsidRPr="00984924" w14:paraId="42F2380B" w14:textId="77777777" w:rsidTr="00366E68">
        <w:trPr>
          <w:trHeight w:val="340"/>
        </w:trPr>
        <w:tc>
          <w:tcPr>
            <w:tcW w:w="993" w:type="dxa"/>
            <w:vMerge/>
          </w:tcPr>
          <w:p w14:paraId="7EB740C5" w14:textId="77777777" w:rsidR="00AF1B8E" w:rsidRPr="00984924" w:rsidRDefault="00AF1B8E">
            <w:pPr>
              <w:spacing w:after="0" w:line="240" w:lineRule="auto"/>
              <w:rPr>
                <w:b/>
                <w:bCs/>
              </w:rPr>
            </w:pPr>
          </w:p>
        </w:tc>
        <w:tc>
          <w:tcPr>
            <w:tcW w:w="9248" w:type="dxa"/>
          </w:tcPr>
          <w:p w14:paraId="573CC3F8" w14:textId="77777777" w:rsidR="00AF1B8E" w:rsidRPr="00984924" w:rsidRDefault="00AF1B8E" w:rsidP="00AF1B8E">
            <w:pPr>
              <w:spacing w:after="0" w:line="240" w:lineRule="auto"/>
              <w:ind w:left="360"/>
            </w:pPr>
            <w:r w:rsidRPr="00984924">
              <w:t>Zum ersten Mal wird eine gemeinsame Bergtour zur Anhalter Hütte organisiert. In den Folgejahren stehen unter anderem auf dem Programm: das Hörnerhaus, die Muttekopfhütte, die Göppinger Hütte, die Schwarzwasserhütte, die Freiburger Hütte  und das Gimpelhaus.</w:t>
            </w:r>
          </w:p>
          <w:p w14:paraId="5136EB6B" w14:textId="77777777" w:rsidR="00AF1B8E" w:rsidRPr="00984924" w:rsidRDefault="00AF1B8E" w:rsidP="00AF1B8E">
            <w:pPr>
              <w:spacing w:after="0" w:line="240" w:lineRule="auto"/>
              <w:ind w:left="360"/>
            </w:pPr>
            <w:r w:rsidRPr="00984924">
              <w:t>Bis heute ist das „Bergwochenende“ im Spätsommer ein fester Bestandteil des Abteilungslebens.</w:t>
            </w:r>
          </w:p>
        </w:tc>
      </w:tr>
      <w:tr w:rsidR="00AF1B8E" w:rsidRPr="00984924" w14:paraId="6FCC49FF" w14:textId="77777777" w:rsidTr="00366E68">
        <w:trPr>
          <w:trHeight w:val="340"/>
        </w:trPr>
        <w:tc>
          <w:tcPr>
            <w:tcW w:w="993" w:type="dxa"/>
            <w:vMerge/>
          </w:tcPr>
          <w:p w14:paraId="615CE578" w14:textId="77777777" w:rsidR="00AF1B8E" w:rsidRPr="00984924" w:rsidRDefault="00AF1B8E">
            <w:pPr>
              <w:spacing w:after="0" w:line="240" w:lineRule="auto"/>
              <w:rPr>
                <w:b/>
                <w:bCs/>
              </w:rPr>
            </w:pPr>
          </w:p>
        </w:tc>
        <w:tc>
          <w:tcPr>
            <w:tcW w:w="9248" w:type="dxa"/>
          </w:tcPr>
          <w:p w14:paraId="43DC26E0" w14:textId="77777777" w:rsidR="00AF1B8E" w:rsidRPr="00984924" w:rsidRDefault="00AF1B8E" w:rsidP="00AF1B8E">
            <w:pPr>
              <w:spacing w:after="0" w:line="240" w:lineRule="auto"/>
              <w:ind w:left="360"/>
            </w:pPr>
            <w:r w:rsidRPr="00984924">
              <w:t xml:space="preserve">Siegfried Schlüter beendet seine Tätigkeit als Trainer, die Mannschaften werden von </w:t>
            </w:r>
            <w:r w:rsidRPr="00984924">
              <w:rPr>
                <w:b/>
                <w:i/>
              </w:rPr>
              <w:t>Heidi Süßer</w:t>
            </w:r>
            <w:r w:rsidRPr="00984924">
              <w:t xml:space="preserve"> (Spielertrainerin Damen) und </w:t>
            </w:r>
            <w:r w:rsidRPr="00984924">
              <w:rPr>
                <w:b/>
                <w:i/>
              </w:rPr>
              <w:t>Andreas Winkler</w:t>
            </w:r>
            <w:r w:rsidRPr="00984924">
              <w:t xml:space="preserve"> (Spielertrainer Herren) trainiert.</w:t>
            </w:r>
          </w:p>
        </w:tc>
      </w:tr>
      <w:tr w:rsidR="00AF1B8E" w:rsidRPr="00984924" w14:paraId="30FE3ED6" w14:textId="77777777" w:rsidTr="00366E68">
        <w:trPr>
          <w:trHeight w:val="340"/>
        </w:trPr>
        <w:tc>
          <w:tcPr>
            <w:tcW w:w="993" w:type="dxa"/>
          </w:tcPr>
          <w:p w14:paraId="0B3FA7B0" w14:textId="77777777" w:rsidR="00AF1B8E" w:rsidRPr="00984924" w:rsidRDefault="00AF1B8E">
            <w:pPr>
              <w:spacing w:after="0" w:line="240" w:lineRule="auto"/>
              <w:rPr>
                <w:b/>
                <w:bCs/>
              </w:rPr>
            </w:pPr>
            <w:r w:rsidRPr="00984924">
              <w:rPr>
                <w:b/>
                <w:bCs/>
              </w:rPr>
              <w:t>1986</w:t>
            </w:r>
          </w:p>
        </w:tc>
        <w:tc>
          <w:tcPr>
            <w:tcW w:w="9248" w:type="dxa"/>
          </w:tcPr>
          <w:p w14:paraId="2410BBB8" w14:textId="77777777" w:rsidR="00AF1B8E" w:rsidRPr="00984924" w:rsidRDefault="00AF1B8E" w:rsidP="00AF1B8E">
            <w:pPr>
              <w:spacing w:after="0" w:line="240" w:lineRule="auto"/>
              <w:ind w:left="360"/>
            </w:pPr>
            <w:r w:rsidRPr="00984924">
              <w:t>Die Damenmannschaft wird Meister in der B-Klasse und steigt in die A-Klasse auf.</w:t>
            </w:r>
          </w:p>
        </w:tc>
      </w:tr>
      <w:tr w:rsidR="00AF1B8E" w:rsidRPr="00984924" w14:paraId="345CAC82" w14:textId="77777777" w:rsidTr="00366E68">
        <w:trPr>
          <w:trHeight w:val="340"/>
        </w:trPr>
        <w:tc>
          <w:tcPr>
            <w:tcW w:w="993" w:type="dxa"/>
          </w:tcPr>
          <w:p w14:paraId="24BD6C0A" w14:textId="77777777" w:rsidR="00AF1B8E" w:rsidRPr="00984924" w:rsidRDefault="00AF1B8E">
            <w:pPr>
              <w:spacing w:after="0" w:line="240" w:lineRule="auto"/>
              <w:rPr>
                <w:b/>
                <w:bCs/>
              </w:rPr>
            </w:pPr>
          </w:p>
        </w:tc>
        <w:tc>
          <w:tcPr>
            <w:tcW w:w="9248" w:type="dxa"/>
          </w:tcPr>
          <w:p w14:paraId="11E67C60" w14:textId="77777777" w:rsidR="00AF1B8E" w:rsidRPr="00984924" w:rsidRDefault="00AF1B8E" w:rsidP="00AF1B8E">
            <w:pPr>
              <w:spacing w:after="0" w:line="240" w:lineRule="auto"/>
              <w:ind w:left="360"/>
            </w:pPr>
            <w:r w:rsidRPr="00984924">
              <w:t xml:space="preserve">Im selben Jahr löst sich die weibliche Jugend wieder auf. Auch in den Folgejahren gelingt es trotz mehrerer Anläufe nicht mehr, eine dauerhafte Jugendarbeit aufzubauen. </w:t>
            </w:r>
          </w:p>
          <w:p w14:paraId="523E1FF4" w14:textId="77777777" w:rsidR="00AF1B8E" w:rsidRPr="00984924" w:rsidRDefault="00AF1B8E" w:rsidP="00AF1B8E">
            <w:pPr>
              <w:spacing w:after="0" w:line="240" w:lineRule="auto"/>
              <w:ind w:left="360"/>
            </w:pPr>
            <w:r w:rsidRPr="00984924">
              <w:t>Mit Unterbrechungen trainieren Karsten Tötemyer, Andreas Winkler und Hans-Joachim Zeiss bis 2008 verschiedene Jugendmannschaften, die jedoch alle nach einiger Zeit mangels Spielerinnen und Spielern wieder eingestellt werden.</w:t>
            </w:r>
          </w:p>
        </w:tc>
      </w:tr>
      <w:tr w:rsidR="00AF1B8E" w:rsidRPr="00984924" w14:paraId="5905A45E" w14:textId="77777777" w:rsidTr="00366E68">
        <w:trPr>
          <w:trHeight w:val="340"/>
        </w:trPr>
        <w:tc>
          <w:tcPr>
            <w:tcW w:w="993" w:type="dxa"/>
          </w:tcPr>
          <w:p w14:paraId="6252BB09" w14:textId="77777777" w:rsidR="00AF1B8E" w:rsidRPr="00984924" w:rsidRDefault="00AF1B8E">
            <w:pPr>
              <w:spacing w:after="0" w:line="240" w:lineRule="auto"/>
              <w:rPr>
                <w:b/>
                <w:bCs/>
              </w:rPr>
            </w:pPr>
            <w:r w:rsidRPr="00984924">
              <w:rPr>
                <w:b/>
                <w:bCs/>
              </w:rPr>
              <w:t>1988</w:t>
            </w:r>
          </w:p>
        </w:tc>
        <w:tc>
          <w:tcPr>
            <w:tcW w:w="9248" w:type="dxa"/>
          </w:tcPr>
          <w:p w14:paraId="1ADE30DF" w14:textId="77777777" w:rsidR="00AF1B8E" w:rsidRPr="00984924" w:rsidRDefault="00AF1B8E" w:rsidP="00AF1B8E">
            <w:pPr>
              <w:spacing w:after="0" w:line="240" w:lineRule="auto"/>
              <w:ind w:left="360"/>
            </w:pPr>
            <w:r w:rsidRPr="00984924">
              <w:t xml:space="preserve">Die Volleyballer versuchen sich als Fußballer und nehmen mit der Mannschaft </w:t>
            </w:r>
            <w:r w:rsidRPr="00984924">
              <w:rPr>
                <w:i/>
              </w:rPr>
              <w:t>„Soft Touch“</w:t>
            </w:r>
            <w:r w:rsidRPr="00984924">
              <w:t xml:space="preserve"> am Deckenpfronner Hallenturnier teil.</w:t>
            </w:r>
          </w:p>
        </w:tc>
      </w:tr>
      <w:tr w:rsidR="00AF1B8E" w:rsidRPr="00984924" w14:paraId="7AAD273F" w14:textId="77777777" w:rsidTr="00366E68">
        <w:trPr>
          <w:trHeight w:val="340"/>
        </w:trPr>
        <w:tc>
          <w:tcPr>
            <w:tcW w:w="993" w:type="dxa"/>
          </w:tcPr>
          <w:p w14:paraId="487F7D52" w14:textId="77777777" w:rsidR="00AF1B8E" w:rsidRPr="00984924" w:rsidRDefault="00AF1B8E">
            <w:pPr>
              <w:spacing w:after="0" w:line="240" w:lineRule="auto"/>
              <w:rPr>
                <w:b/>
                <w:bCs/>
              </w:rPr>
            </w:pPr>
            <w:r w:rsidRPr="00984924">
              <w:rPr>
                <w:b/>
                <w:bCs/>
              </w:rPr>
              <w:t>1989</w:t>
            </w:r>
          </w:p>
        </w:tc>
        <w:tc>
          <w:tcPr>
            <w:tcW w:w="9248" w:type="dxa"/>
          </w:tcPr>
          <w:p w14:paraId="5DF77E17" w14:textId="77777777" w:rsidR="00AF1B8E" w:rsidRPr="00984924" w:rsidRDefault="00AF1B8E" w:rsidP="00AF1B8E">
            <w:pPr>
              <w:pStyle w:val="FarbigeListe-Akzent11"/>
              <w:spacing w:after="0" w:line="240" w:lineRule="auto"/>
              <w:ind w:left="360"/>
            </w:pPr>
            <w:r w:rsidRPr="00984924">
              <w:rPr>
                <w:b/>
                <w:i/>
              </w:rPr>
              <w:t>Lothar Ehinger</w:t>
            </w:r>
            <w:r w:rsidRPr="00984924">
              <w:t xml:space="preserve"> übernimmt das Training der Herrenmannschaft. Mit Ausnahme einer kurzen berufsbedingten Pause leitet Lothar Ehinger das Training bis ins Jahr 2011!</w:t>
            </w:r>
          </w:p>
        </w:tc>
      </w:tr>
      <w:tr w:rsidR="00AF1B8E" w:rsidRPr="00984924" w14:paraId="67C28F6C" w14:textId="77777777" w:rsidTr="00366E68">
        <w:trPr>
          <w:trHeight w:val="340"/>
        </w:trPr>
        <w:tc>
          <w:tcPr>
            <w:tcW w:w="993" w:type="dxa"/>
          </w:tcPr>
          <w:p w14:paraId="5FC7957E" w14:textId="77777777" w:rsidR="00AF1B8E" w:rsidRPr="00984924" w:rsidRDefault="00AF1B8E">
            <w:pPr>
              <w:spacing w:after="0" w:line="240" w:lineRule="auto"/>
              <w:rPr>
                <w:b/>
                <w:bCs/>
              </w:rPr>
            </w:pPr>
            <w:r w:rsidRPr="00984924">
              <w:rPr>
                <w:b/>
                <w:bCs/>
              </w:rPr>
              <w:t>1991</w:t>
            </w:r>
          </w:p>
        </w:tc>
        <w:tc>
          <w:tcPr>
            <w:tcW w:w="9248" w:type="dxa"/>
          </w:tcPr>
          <w:p w14:paraId="06BEFB7D" w14:textId="77777777" w:rsidR="00AF1B8E" w:rsidRPr="00984924" w:rsidRDefault="00AF1B8E" w:rsidP="00AF1B8E">
            <w:pPr>
              <w:pStyle w:val="FarbigeListe-Akzent11"/>
              <w:spacing w:after="0" w:line="240" w:lineRule="auto"/>
              <w:ind w:left="360"/>
            </w:pPr>
            <w:r w:rsidRPr="00984924">
              <w:t xml:space="preserve">Mit dem Erreichen der Endrunde im Bezirkspokal erzielt die Herrenmannschaft ihr bis dahin bestes Ergebnis im Pokalwettbewerb. Erst im Halbfinale verliert man gegen den späteren Bezirkspokalsieger. </w:t>
            </w:r>
          </w:p>
        </w:tc>
      </w:tr>
      <w:tr w:rsidR="00AF1B8E" w:rsidRPr="00984924" w14:paraId="36AC6337" w14:textId="77777777" w:rsidTr="00366E68">
        <w:trPr>
          <w:trHeight w:val="340"/>
        </w:trPr>
        <w:tc>
          <w:tcPr>
            <w:tcW w:w="993" w:type="dxa"/>
          </w:tcPr>
          <w:p w14:paraId="2E051819" w14:textId="77777777" w:rsidR="00AF1B8E" w:rsidRPr="00984924" w:rsidRDefault="00AF1B8E">
            <w:pPr>
              <w:spacing w:after="0" w:line="240" w:lineRule="auto"/>
              <w:rPr>
                <w:b/>
                <w:bCs/>
              </w:rPr>
            </w:pPr>
            <w:r w:rsidRPr="00984924">
              <w:rPr>
                <w:b/>
                <w:bCs/>
              </w:rPr>
              <w:t>1991</w:t>
            </w:r>
          </w:p>
        </w:tc>
        <w:tc>
          <w:tcPr>
            <w:tcW w:w="9248" w:type="dxa"/>
          </w:tcPr>
          <w:p w14:paraId="147A4636" w14:textId="77777777" w:rsidR="00AF1B8E" w:rsidRPr="00984924" w:rsidRDefault="00AF1B8E" w:rsidP="00AF1B8E">
            <w:pPr>
              <w:pStyle w:val="FarbigeListe-Akzent11"/>
              <w:spacing w:after="0" w:line="240" w:lineRule="auto"/>
              <w:ind w:left="360"/>
            </w:pPr>
            <w:r w:rsidRPr="00984924">
              <w:t xml:space="preserve">Meldung einer 2. Herrenmannschaft. </w:t>
            </w:r>
            <w:r w:rsidRPr="00984924">
              <w:rPr>
                <w:b/>
                <w:i/>
              </w:rPr>
              <w:t>Karl Handte</w:t>
            </w:r>
            <w:r w:rsidR="00984924">
              <w:t xml:space="preserve"> leitet da</w:t>
            </w:r>
            <w:r w:rsidRPr="00984924">
              <w:t xml:space="preserve">s Training der 2. Mannschaft, </w:t>
            </w:r>
            <w:r w:rsidRPr="00984924">
              <w:rPr>
                <w:b/>
                <w:i/>
              </w:rPr>
              <w:t>Georg Titel</w:t>
            </w:r>
            <w:r w:rsidRPr="00984924">
              <w:t xml:space="preserve"> übernimmt übergangsweise für ein Jahr das Training der 1. Herrenmannschaft, später auch das Damentraining.</w:t>
            </w:r>
          </w:p>
          <w:p w14:paraId="31E431E7" w14:textId="77777777" w:rsidR="00AF1B8E" w:rsidRPr="00984924" w:rsidRDefault="00AF1B8E" w:rsidP="00AF1B8E">
            <w:pPr>
              <w:pStyle w:val="FarbigeListe-Akzent11"/>
              <w:spacing w:after="0" w:line="240" w:lineRule="auto"/>
              <w:ind w:left="360"/>
            </w:pPr>
            <w:r w:rsidRPr="00984924">
              <w:t xml:space="preserve">Eine Damenmannschaft kann nicht mehr gemeldet werden, aber es gibt immer noch genügend Interesse für Mixed- oder Freizeitvolleyball. </w:t>
            </w:r>
          </w:p>
          <w:p w14:paraId="1A5B2BCF" w14:textId="77777777" w:rsidR="00AF1B8E" w:rsidRPr="00984924" w:rsidRDefault="00AF1B8E" w:rsidP="00AF1B8E">
            <w:pPr>
              <w:pStyle w:val="FarbigeListe-Akzent11"/>
              <w:spacing w:after="0" w:line="240" w:lineRule="auto"/>
              <w:ind w:left="360"/>
            </w:pPr>
            <w:r w:rsidRPr="00984924">
              <w:t>Die Abteilung bekommt einen weiteren Trainingstermin am Donnerstagabend.</w:t>
            </w:r>
          </w:p>
        </w:tc>
      </w:tr>
      <w:tr w:rsidR="00AF1B8E" w:rsidRPr="00984924" w14:paraId="1B300CC4" w14:textId="77777777" w:rsidTr="00366E68">
        <w:trPr>
          <w:trHeight w:val="340"/>
        </w:trPr>
        <w:tc>
          <w:tcPr>
            <w:tcW w:w="993" w:type="dxa"/>
          </w:tcPr>
          <w:p w14:paraId="0E67059B" w14:textId="77777777" w:rsidR="00AF1B8E" w:rsidRPr="00984924" w:rsidRDefault="00AF1B8E">
            <w:pPr>
              <w:spacing w:after="0" w:line="240" w:lineRule="auto"/>
              <w:rPr>
                <w:b/>
                <w:bCs/>
              </w:rPr>
            </w:pPr>
            <w:r w:rsidRPr="00984924">
              <w:rPr>
                <w:b/>
                <w:bCs/>
              </w:rPr>
              <w:t>1992</w:t>
            </w:r>
          </w:p>
        </w:tc>
        <w:tc>
          <w:tcPr>
            <w:tcW w:w="9248" w:type="dxa"/>
          </w:tcPr>
          <w:p w14:paraId="214ECFDF" w14:textId="77777777" w:rsidR="00AF1B8E" w:rsidRPr="00984924" w:rsidRDefault="00AF1B8E" w:rsidP="00AF1B8E">
            <w:pPr>
              <w:pStyle w:val="FarbigeListe-Akzent11"/>
              <w:spacing w:after="0" w:line="240" w:lineRule="auto"/>
              <w:ind w:left="360"/>
            </w:pPr>
            <w:r w:rsidRPr="00984924">
              <w:t xml:space="preserve">Teilnahme am Turnier in Norderney. Zu der Zeit sprach man noch nicht von „Beach-Volleyball“ sondern offiziell von einem „Strand-Turnier“. </w:t>
            </w:r>
          </w:p>
          <w:p w14:paraId="67895934" w14:textId="77777777" w:rsidR="00AF1B8E" w:rsidRPr="00984924" w:rsidRDefault="00AF1B8E" w:rsidP="00984924">
            <w:pPr>
              <w:pStyle w:val="FarbigeListe-Akzent11"/>
              <w:spacing w:after="0" w:line="240" w:lineRule="auto"/>
              <w:ind w:left="360"/>
            </w:pPr>
            <w:r w:rsidRPr="00984924">
              <w:t>Fast 150 Mannschaften tr</w:t>
            </w:r>
            <w:r w:rsidR="00984924">
              <w:t>ef</w:t>
            </w:r>
            <w:r w:rsidRPr="00984924">
              <w:t>fen sich bei diesem Grossereignis und spielen auf 24 Feldern.</w:t>
            </w:r>
          </w:p>
        </w:tc>
      </w:tr>
      <w:tr w:rsidR="00AF1B8E" w:rsidRPr="00984924" w14:paraId="506F1D3D" w14:textId="77777777" w:rsidTr="00366E68">
        <w:trPr>
          <w:trHeight w:val="340"/>
        </w:trPr>
        <w:tc>
          <w:tcPr>
            <w:tcW w:w="993" w:type="dxa"/>
          </w:tcPr>
          <w:p w14:paraId="1D666BC2" w14:textId="77777777" w:rsidR="00AF1B8E" w:rsidRPr="00984924" w:rsidRDefault="00AF1B8E">
            <w:pPr>
              <w:spacing w:after="0" w:line="240" w:lineRule="auto"/>
              <w:rPr>
                <w:b/>
                <w:bCs/>
              </w:rPr>
            </w:pPr>
            <w:r w:rsidRPr="00984924">
              <w:rPr>
                <w:b/>
                <w:bCs/>
              </w:rPr>
              <w:t>1993</w:t>
            </w:r>
          </w:p>
        </w:tc>
        <w:tc>
          <w:tcPr>
            <w:tcW w:w="9248" w:type="dxa"/>
          </w:tcPr>
          <w:p w14:paraId="7D40BFEC" w14:textId="77777777" w:rsidR="00AF1B8E" w:rsidRPr="00984924" w:rsidRDefault="00AF1B8E" w:rsidP="00AF1B8E">
            <w:pPr>
              <w:pStyle w:val="FarbigeListe-Akzent11"/>
              <w:spacing w:after="0" w:line="240" w:lineRule="auto"/>
              <w:ind w:left="360"/>
            </w:pPr>
            <w:r w:rsidRPr="00984924">
              <w:t>Die 1. Mannschaft wird Meister in der B-Klasse und steigt in die A-Klasse auf.</w:t>
            </w:r>
          </w:p>
          <w:p w14:paraId="380FC7C2" w14:textId="77777777" w:rsidR="00AF1B8E" w:rsidRPr="00984924" w:rsidRDefault="00AF1B8E" w:rsidP="00AF1B8E">
            <w:pPr>
              <w:pStyle w:val="FarbigeListe-Akzent11"/>
              <w:spacing w:after="0" w:line="240" w:lineRule="auto"/>
              <w:ind w:left="360"/>
            </w:pPr>
            <w:r w:rsidRPr="00984924">
              <w:t>Auch die 2. Mannschaft überzeugt und behauptet sich als Tabellensiebter in der B-Klasse.</w:t>
            </w:r>
          </w:p>
        </w:tc>
      </w:tr>
    </w:tbl>
    <w:p w14:paraId="51C19D1A" w14:textId="77777777" w:rsidR="00AF1B8E" w:rsidRPr="00984924" w:rsidRDefault="00AF1B8E">
      <w:r w:rsidRPr="00984924">
        <w:br w:type="page"/>
      </w:r>
    </w:p>
    <w:tbl>
      <w:tblPr>
        <w:tblW w:w="10241" w:type="dxa"/>
        <w:tblInd w:w="-1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93"/>
        <w:gridCol w:w="9248"/>
      </w:tblGrid>
      <w:tr w:rsidR="00AF1B8E" w:rsidRPr="00984924" w14:paraId="325D4A6B" w14:textId="77777777" w:rsidTr="00366E68">
        <w:trPr>
          <w:trHeight w:val="340"/>
        </w:trPr>
        <w:tc>
          <w:tcPr>
            <w:tcW w:w="993" w:type="dxa"/>
          </w:tcPr>
          <w:p w14:paraId="0BB4D686" w14:textId="77777777" w:rsidR="00AF1B8E" w:rsidRPr="00984924" w:rsidRDefault="00AF1B8E">
            <w:pPr>
              <w:spacing w:after="0" w:line="240" w:lineRule="auto"/>
              <w:rPr>
                <w:b/>
                <w:bCs/>
              </w:rPr>
            </w:pPr>
            <w:r w:rsidRPr="00984924">
              <w:rPr>
                <w:b/>
                <w:bCs/>
              </w:rPr>
              <w:t>1994</w:t>
            </w:r>
          </w:p>
        </w:tc>
        <w:tc>
          <w:tcPr>
            <w:tcW w:w="9248" w:type="dxa"/>
          </w:tcPr>
          <w:p w14:paraId="3396919F" w14:textId="77777777" w:rsidR="00AF1B8E" w:rsidRPr="00984924" w:rsidRDefault="00AF1B8E" w:rsidP="00AF1B8E">
            <w:pPr>
              <w:pStyle w:val="FarbigeListe-Akzent11"/>
              <w:spacing w:after="0" w:line="240" w:lineRule="auto"/>
              <w:ind w:left="360"/>
            </w:pPr>
            <w:r w:rsidRPr="00984924">
              <w:t>Zum 13. und letzten Mal findet das Deckenpfronner Freiluftturnier statt.</w:t>
            </w:r>
          </w:p>
        </w:tc>
      </w:tr>
      <w:tr w:rsidR="00AF1B8E" w:rsidRPr="00984924" w14:paraId="5D52A4CF" w14:textId="77777777" w:rsidTr="00366E68">
        <w:trPr>
          <w:trHeight w:val="340"/>
        </w:trPr>
        <w:tc>
          <w:tcPr>
            <w:tcW w:w="993" w:type="dxa"/>
            <w:vMerge w:val="restart"/>
          </w:tcPr>
          <w:p w14:paraId="3FFCB38D" w14:textId="77777777" w:rsidR="00AF1B8E" w:rsidRPr="00984924" w:rsidRDefault="00AF1B8E">
            <w:pPr>
              <w:spacing w:after="0" w:line="240" w:lineRule="auto"/>
              <w:rPr>
                <w:b/>
                <w:bCs/>
              </w:rPr>
            </w:pPr>
            <w:r w:rsidRPr="00984924">
              <w:rPr>
                <w:b/>
                <w:bCs/>
              </w:rPr>
              <w:t>1995</w:t>
            </w:r>
          </w:p>
        </w:tc>
        <w:tc>
          <w:tcPr>
            <w:tcW w:w="9248" w:type="dxa"/>
          </w:tcPr>
          <w:p w14:paraId="5C810967" w14:textId="77777777" w:rsidR="00AF1B8E" w:rsidRPr="00984924" w:rsidRDefault="00AF1B8E" w:rsidP="005E775D">
            <w:pPr>
              <w:pStyle w:val="FarbigeListe-Akzent11"/>
              <w:spacing w:after="0" w:line="240" w:lineRule="auto"/>
              <w:ind w:left="360"/>
            </w:pPr>
            <w:r w:rsidRPr="00984924">
              <w:t xml:space="preserve">Nach mehreren Jahren relativ beständiger Jugendarbeit wird wieder eine Jugendmannschaft gemeldet. </w:t>
            </w:r>
            <w:r w:rsidRPr="00984924">
              <w:rPr>
                <w:b/>
                <w:i/>
              </w:rPr>
              <w:t>Karsten Tötemeyer</w:t>
            </w:r>
            <w:r w:rsidRPr="00984924">
              <w:t xml:space="preserve"> leitet das Training</w:t>
            </w:r>
            <w:r w:rsidR="005E775D" w:rsidRPr="00984924">
              <w:t>.</w:t>
            </w:r>
          </w:p>
        </w:tc>
      </w:tr>
      <w:tr w:rsidR="00AF1B8E" w:rsidRPr="00984924" w14:paraId="610DDFEC" w14:textId="77777777" w:rsidTr="00366E68">
        <w:trPr>
          <w:trHeight w:val="340"/>
        </w:trPr>
        <w:tc>
          <w:tcPr>
            <w:tcW w:w="993" w:type="dxa"/>
            <w:vMerge/>
          </w:tcPr>
          <w:p w14:paraId="468984B9" w14:textId="77777777" w:rsidR="00AF1B8E" w:rsidRPr="00984924" w:rsidRDefault="00AF1B8E">
            <w:pPr>
              <w:spacing w:after="0" w:line="240" w:lineRule="auto"/>
              <w:rPr>
                <w:b/>
                <w:bCs/>
              </w:rPr>
            </w:pPr>
          </w:p>
        </w:tc>
        <w:tc>
          <w:tcPr>
            <w:tcW w:w="9248" w:type="dxa"/>
          </w:tcPr>
          <w:p w14:paraId="24B579C9" w14:textId="77777777" w:rsidR="00AF1B8E" w:rsidRPr="00984924" w:rsidRDefault="00AF1B8E" w:rsidP="00AF1B8E">
            <w:pPr>
              <w:pStyle w:val="FarbigeListe-Akzent11"/>
              <w:spacing w:after="0" w:line="240" w:lineRule="auto"/>
              <w:ind w:left="360"/>
            </w:pPr>
            <w:r w:rsidRPr="00984924">
              <w:t>Zum zweiten Mal erreicht die 1. Mannschaft das Halbfinale des Bezirkspokals und qualifiziert sich damit für den Verbandspokal.  Wie schon 1991 hat man das Lospech im Halbfinale auf den späteren Pokalsieger Pfullingen zu treffen und scheidet aus.</w:t>
            </w:r>
          </w:p>
        </w:tc>
      </w:tr>
      <w:tr w:rsidR="00AF1B8E" w:rsidRPr="00984924" w14:paraId="14287B43" w14:textId="77777777" w:rsidTr="00366E68">
        <w:trPr>
          <w:trHeight w:val="340"/>
        </w:trPr>
        <w:tc>
          <w:tcPr>
            <w:tcW w:w="993" w:type="dxa"/>
          </w:tcPr>
          <w:p w14:paraId="6C543AA5" w14:textId="77777777" w:rsidR="00AF1B8E" w:rsidRPr="00984924" w:rsidRDefault="00AF1B8E">
            <w:pPr>
              <w:spacing w:after="0" w:line="240" w:lineRule="auto"/>
              <w:rPr>
                <w:b/>
                <w:bCs/>
              </w:rPr>
            </w:pPr>
            <w:r w:rsidRPr="00984924">
              <w:rPr>
                <w:b/>
                <w:bCs/>
              </w:rPr>
              <w:t>1996</w:t>
            </w:r>
          </w:p>
        </w:tc>
        <w:tc>
          <w:tcPr>
            <w:tcW w:w="9248" w:type="dxa"/>
          </w:tcPr>
          <w:p w14:paraId="765ACAF1" w14:textId="77777777" w:rsidR="00AF1B8E" w:rsidRPr="00984924" w:rsidRDefault="00AF1B8E" w:rsidP="00AF1B8E">
            <w:pPr>
              <w:pStyle w:val="FarbigeListe-Akzent11"/>
              <w:spacing w:after="0" w:line="240" w:lineRule="auto"/>
              <w:ind w:left="360"/>
            </w:pPr>
            <w:r w:rsidRPr="00984924">
              <w:t xml:space="preserve">Nach 14 Jahren gibt Karl Handte das Amt des Abteilungsleiters an </w:t>
            </w:r>
            <w:r w:rsidRPr="00984924">
              <w:rPr>
                <w:b/>
                <w:i/>
              </w:rPr>
              <w:t>Karsten Tötemeyer</w:t>
            </w:r>
            <w:r w:rsidRPr="00984924">
              <w:t xml:space="preserve"> ab.</w:t>
            </w:r>
          </w:p>
        </w:tc>
      </w:tr>
      <w:tr w:rsidR="005E775D" w:rsidRPr="00984924" w14:paraId="5F3D203E" w14:textId="77777777" w:rsidTr="00366E68">
        <w:trPr>
          <w:trHeight w:val="340"/>
        </w:trPr>
        <w:tc>
          <w:tcPr>
            <w:tcW w:w="993" w:type="dxa"/>
          </w:tcPr>
          <w:p w14:paraId="700D689E" w14:textId="77777777" w:rsidR="005E775D" w:rsidRPr="00984924" w:rsidRDefault="005E775D">
            <w:pPr>
              <w:spacing w:after="0" w:line="240" w:lineRule="auto"/>
              <w:rPr>
                <w:b/>
                <w:bCs/>
              </w:rPr>
            </w:pPr>
            <w:r w:rsidRPr="00984924">
              <w:rPr>
                <w:b/>
                <w:bCs/>
              </w:rPr>
              <w:t>1998</w:t>
            </w:r>
          </w:p>
        </w:tc>
        <w:tc>
          <w:tcPr>
            <w:tcW w:w="9248" w:type="dxa"/>
          </w:tcPr>
          <w:p w14:paraId="4D7366D7" w14:textId="77777777" w:rsidR="005E775D" w:rsidRPr="00984924" w:rsidRDefault="005E775D" w:rsidP="00DA21E0">
            <w:pPr>
              <w:pStyle w:val="FarbigeListe-Akzent11"/>
              <w:spacing w:after="0" w:line="240" w:lineRule="auto"/>
              <w:ind w:left="360"/>
            </w:pPr>
            <w:r w:rsidRPr="00984924">
              <w:t xml:space="preserve">Nach drei Jahren Aufbauarbeit im Jugendbereich kann wieder eine Damenmannschaft für die Verbandsrunde gemeldet werden, zunächst weiter unter der Leitung von Karsten Tötemeyer als Jugend- und Damentrainer. In 2001 übernimmt </w:t>
            </w:r>
            <w:r w:rsidRPr="00984924">
              <w:rPr>
                <w:b/>
                <w:i/>
              </w:rPr>
              <w:t>Andreas Winkler</w:t>
            </w:r>
            <w:r w:rsidRPr="00984924">
              <w:t xml:space="preserve"> das </w:t>
            </w:r>
            <w:r w:rsidR="00DA21E0" w:rsidRPr="00984924">
              <w:t>Dament</w:t>
            </w:r>
            <w:r w:rsidRPr="00984924">
              <w:t>raining.</w:t>
            </w:r>
          </w:p>
        </w:tc>
      </w:tr>
      <w:tr w:rsidR="00AF1B8E" w:rsidRPr="00984924" w14:paraId="2CFB2C24" w14:textId="77777777" w:rsidTr="000C3C22">
        <w:trPr>
          <w:trHeight w:val="340"/>
        </w:trPr>
        <w:tc>
          <w:tcPr>
            <w:tcW w:w="993" w:type="dxa"/>
            <w:tcBorders>
              <w:bottom w:val="single" w:sz="8" w:space="0" w:color="auto"/>
            </w:tcBorders>
          </w:tcPr>
          <w:p w14:paraId="470AD812" w14:textId="77777777" w:rsidR="00AF1B8E" w:rsidRPr="00984924" w:rsidRDefault="00AF1B8E">
            <w:pPr>
              <w:spacing w:after="0" w:line="240" w:lineRule="auto"/>
              <w:rPr>
                <w:b/>
                <w:bCs/>
              </w:rPr>
            </w:pPr>
            <w:r w:rsidRPr="00984924">
              <w:rPr>
                <w:b/>
                <w:bCs/>
              </w:rPr>
              <w:t>1999</w:t>
            </w:r>
          </w:p>
        </w:tc>
        <w:tc>
          <w:tcPr>
            <w:tcW w:w="9248" w:type="dxa"/>
            <w:tcBorders>
              <w:bottom w:val="single" w:sz="8" w:space="0" w:color="auto"/>
            </w:tcBorders>
          </w:tcPr>
          <w:p w14:paraId="060FF373" w14:textId="0A27003D" w:rsidR="00AF1B8E" w:rsidRPr="00984924" w:rsidRDefault="00AF1B8E" w:rsidP="005E775D">
            <w:pPr>
              <w:pStyle w:val="FarbigeListe-Akzent11"/>
              <w:spacing w:after="0" w:line="240" w:lineRule="auto"/>
              <w:ind w:left="360"/>
            </w:pPr>
            <w:r w:rsidRPr="00984924">
              <w:t>Meisterschaft und Aufstieg</w:t>
            </w:r>
            <w:r w:rsidR="005E775D" w:rsidRPr="00984924">
              <w:t xml:space="preserve"> der Herrenmannschaft</w:t>
            </w:r>
            <w:r w:rsidRPr="00984924">
              <w:t xml:space="preserve"> in die Bezirksliga – der bisher größ</w:t>
            </w:r>
            <w:r w:rsidR="00984924">
              <w:t>t</w:t>
            </w:r>
            <w:r w:rsidRPr="00984924">
              <w:t>e Erfolg der Abteilung. Allerdings verläuft die Bezirksliga-Saison sehr unglücklich. Aufgrund zahlreicher Verletzungen und des längeren Ausfalls einiger Spieler ist der SVD chancenlos und steigt im Folgejahr wieder in die A-Klasse ab.</w:t>
            </w:r>
          </w:p>
        </w:tc>
      </w:tr>
      <w:tr w:rsidR="00AF1B8E" w:rsidRPr="00984924" w14:paraId="7FCCC77E" w14:textId="77777777">
        <w:trPr>
          <w:trHeight w:val="340"/>
        </w:trPr>
        <w:tc>
          <w:tcPr>
            <w:tcW w:w="993" w:type="dxa"/>
            <w:tcBorders>
              <w:top w:val="single" w:sz="8" w:space="0" w:color="auto"/>
              <w:bottom w:val="single" w:sz="12" w:space="0" w:color="000000"/>
            </w:tcBorders>
          </w:tcPr>
          <w:p w14:paraId="3AD91EBF" w14:textId="77777777" w:rsidR="00AF1B8E" w:rsidRPr="00984924" w:rsidRDefault="00AF1B8E">
            <w:pPr>
              <w:spacing w:after="0" w:line="240" w:lineRule="auto"/>
              <w:rPr>
                <w:b/>
                <w:bCs/>
              </w:rPr>
            </w:pPr>
            <w:r w:rsidRPr="00984924">
              <w:rPr>
                <w:b/>
                <w:bCs/>
              </w:rPr>
              <w:t>2004</w:t>
            </w:r>
          </w:p>
        </w:tc>
        <w:tc>
          <w:tcPr>
            <w:tcW w:w="9248" w:type="dxa"/>
            <w:tcBorders>
              <w:top w:val="single" w:sz="8" w:space="0" w:color="auto"/>
              <w:bottom w:val="single" w:sz="12" w:space="0" w:color="000000"/>
            </w:tcBorders>
          </w:tcPr>
          <w:p w14:paraId="367D4BAC" w14:textId="77777777" w:rsidR="00AF1B8E" w:rsidRPr="00984924" w:rsidRDefault="00AF1B8E" w:rsidP="00AF1B8E">
            <w:pPr>
              <w:pStyle w:val="FarbigeListe-Akzent11"/>
              <w:spacing w:after="0" w:line="240" w:lineRule="auto"/>
              <w:ind w:left="360"/>
            </w:pPr>
            <w:r w:rsidRPr="00984924">
              <w:t>Abstieg der Herrenmannschaft aus der A-Klasse.</w:t>
            </w:r>
          </w:p>
        </w:tc>
      </w:tr>
      <w:tr w:rsidR="00AF1B8E" w:rsidRPr="00984924" w14:paraId="4043CFD1" w14:textId="77777777">
        <w:trPr>
          <w:trHeight w:val="340"/>
        </w:trPr>
        <w:tc>
          <w:tcPr>
            <w:tcW w:w="993" w:type="dxa"/>
            <w:vMerge w:val="restart"/>
            <w:tcBorders>
              <w:top w:val="single" w:sz="12" w:space="0" w:color="000000"/>
            </w:tcBorders>
          </w:tcPr>
          <w:p w14:paraId="6E0E2DF3" w14:textId="77777777" w:rsidR="00AF1B8E" w:rsidRPr="00984924" w:rsidRDefault="00AF1B8E">
            <w:pPr>
              <w:spacing w:after="0" w:line="240" w:lineRule="auto"/>
              <w:rPr>
                <w:b/>
                <w:bCs/>
              </w:rPr>
            </w:pPr>
            <w:r w:rsidRPr="00984924">
              <w:rPr>
                <w:b/>
                <w:bCs/>
              </w:rPr>
              <w:t>2006</w:t>
            </w:r>
          </w:p>
        </w:tc>
        <w:tc>
          <w:tcPr>
            <w:tcW w:w="9248" w:type="dxa"/>
            <w:tcBorders>
              <w:top w:val="single" w:sz="12" w:space="0" w:color="000000"/>
            </w:tcBorders>
          </w:tcPr>
          <w:p w14:paraId="3105A2D0" w14:textId="77777777" w:rsidR="00AF1B8E" w:rsidRPr="00984924" w:rsidRDefault="00AF1B8E" w:rsidP="00AF1B8E">
            <w:pPr>
              <w:pStyle w:val="FarbigeListe-Akzent11"/>
              <w:spacing w:after="0" w:line="240" w:lineRule="auto"/>
              <w:ind w:left="360"/>
            </w:pPr>
            <w:r w:rsidRPr="00984924">
              <w:t xml:space="preserve">Nach 10 Jahren gibt Karsten Tötemeyer die Abteilungsleitung an </w:t>
            </w:r>
            <w:r w:rsidRPr="00984924">
              <w:rPr>
                <w:b/>
                <w:i/>
              </w:rPr>
              <w:t>Hans-Joachim Zeiss</w:t>
            </w:r>
            <w:r w:rsidRPr="00984924">
              <w:t xml:space="preserve"> ab.</w:t>
            </w:r>
          </w:p>
        </w:tc>
      </w:tr>
      <w:tr w:rsidR="00AF1B8E" w:rsidRPr="00984924" w14:paraId="65ECE66F" w14:textId="77777777" w:rsidTr="00366E68">
        <w:trPr>
          <w:trHeight w:val="340"/>
        </w:trPr>
        <w:tc>
          <w:tcPr>
            <w:tcW w:w="993" w:type="dxa"/>
            <w:vMerge/>
          </w:tcPr>
          <w:p w14:paraId="04885EFE" w14:textId="77777777" w:rsidR="00AF1B8E" w:rsidRPr="00984924" w:rsidRDefault="00AF1B8E">
            <w:pPr>
              <w:spacing w:after="0" w:line="240" w:lineRule="auto"/>
              <w:rPr>
                <w:b/>
                <w:bCs/>
              </w:rPr>
            </w:pPr>
          </w:p>
        </w:tc>
        <w:tc>
          <w:tcPr>
            <w:tcW w:w="9248" w:type="dxa"/>
          </w:tcPr>
          <w:p w14:paraId="7EB0F67C" w14:textId="77777777" w:rsidR="00AF1B8E" w:rsidRPr="00984924" w:rsidRDefault="00AF1B8E" w:rsidP="00AF1B8E">
            <w:pPr>
              <w:pStyle w:val="FarbigeListe-Akzent11"/>
              <w:spacing w:after="0" w:line="240" w:lineRule="auto"/>
              <w:ind w:left="360"/>
            </w:pPr>
            <w:r w:rsidRPr="00984924">
              <w:t xml:space="preserve">Nach längerer Pause nimmt wieder eine Damenmannschaft an der Verbandsrunde teil. </w:t>
            </w:r>
            <w:r w:rsidRPr="00984924">
              <w:rPr>
                <w:b/>
                <w:i/>
              </w:rPr>
              <w:t>Andreas Winkler</w:t>
            </w:r>
            <w:r w:rsidRPr="00984924">
              <w:t xml:space="preserve"> leitet das Training.</w:t>
            </w:r>
          </w:p>
        </w:tc>
      </w:tr>
      <w:tr w:rsidR="00AF1B8E" w:rsidRPr="00984924" w14:paraId="3B9E692D" w14:textId="77777777" w:rsidTr="00366E68">
        <w:trPr>
          <w:trHeight w:val="340"/>
        </w:trPr>
        <w:tc>
          <w:tcPr>
            <w:tcW w:w="993" w:type="dxa"/>
          </w:tcPr>
          <w:p w14:paraId="4C512609" w14:textId="77777777" w:rsidR="00AF1B8E" w:rsidRPr="00984924" w:rsidRDefault="00AF1B8E">
            <w:pPr>
              <w:spacing w:after="0" w:line="240" w:lineRule="auto"/>
              <w:rPr>
                <w:b/>
                <w:bCs/>
              </w:rPr>
            </w:pPr>
            <w:r w:rsidRPr="00984924">
              <w:rPr>
                <w:b/>
                <w:bCs/>
              </w:rPr>
              <w:t>2007</w:t>
            </w:r>
          </w:p>
        </w:tc>
        <w:tc>
          <w:tcPr>
            <w:tcW w:w="9248" w:type="dxa"/>
          </w:tcPr>
          <w:p w14:paraId="602D0ED2" w14:textId="77777777" w:rsidR="00AF1B8E" w:rsidRPr="00984924" w:rsidRDefault="00AF1B8E" w:rsidP="00AF1B8E">
            <w:pPr>
              <w:spacing w:after="0" w:line="240" w:lineRule="auto"/>
              <w:ind w:left="360"/>
            </w:pPr>
            <w:r w:rsidRPr="00984924">
              <w:t>Die Damen werden Meister in der B-Klasse und steigen in die A-Klasse auf.</w:t>
            </w:r>
          </w:p>
        </w:tc>
      </w:tr>
      <w:tr w:rsidR="00AF1B8E" w:rsidRPr="00984924" w14:paraId="11F85FF5" w14:textId="77777777" w:rsidTr="00366E68">
        <w:trPr>
          <w:trHeight w:val="340"/>
        </w:trPr>
        <w:tc>
          <w:tcPr>
            <w:tcW w:w="993" w:type="dxa"/>
          </w:tcPr>
          <w:p w14:paraId="4735C9D9" w14:textId="77777777" w:rsidR="00AF1B8E" w:rsidRPr="00984924" w:rsidRDefault="00AF1B8E">
            <w:pPr>
              <w:spacing w:after="0" w:line="240" w:lineRule="auto"/>
              <w:rPr>
                <w:b/>
                <w:bCs/>
              </w:rPr>
            </w:pPr>
            <w:r w:rsidRPr="00984924">
              <w:rPr>
                <w:b/>
                <w:bCs/>
              </w:rPr>
              <w:t>2008</w:t>
            </w:r>
          </w:p>
        </w:tc>
        <w:tc>
          <w:tcPr>
            <w:tcW w:w="9248" w:type="dxa"/>
          </w:tcPr>
          <w:p w14:paraId="758D7640" w14:textId="77777777" w:rsidR="00AF1B8E" w:rsidRPr="00984924" w:rsidRDefault="00AF1B8E" w:rsidP="00AF1B8E">
            <w:pPr>
              <w:spacing w:after="0" w:line="240" w:lineRule="auto"/>
              <w:ind w:left="360"/>
            </w:pPr>
            <w:r w:rsidRPr="00984924">
              <w:t>Das Jugendtraining, zuletzt unter der Leitung von Andreas Winkler wird eingestellt.</w:t>
            </w:r>
          </w:p>
          <w:p w14:paraId="4EFE6F15" w14:textId="77777777" w:rsidR="00AF1B8E" w:rsidRPr="00984924" w:rsidRDefault="00AF1B8E" w:rsidP="00AF1B8E">
            <w:pPr>
              <w:spacing w:after="0" w:line="240" w:lineRule="auto"/>
              <w:ind w:left="360"/>
            </w:pPr>
            <w:r w:rsidRPr="00984924">
              <w:t>Obwohl sich immer wieder volleyballinteressierte Jugendliche melden, ist die Zahl für eine dauerhafte Jugendarbeit oder eine Jugendmannschaft zu gering.</w:t>
            </w:r>
          </w:p>
        </w:tc>
      </w:tr>
      <w:tr w:rsidR="00AF1B8E" w:rsidRPr="00984924" w14:paraId="1B04FC72" w14:textId="77777777" w:rsidTr="000C3C22">
        <w:trPr>
          <w:trHeight w:val="340"/>
        </w:trPr>
        <w:tc>
          <w:tcPr>
            <w:tcW w:w="993" w:type="dxa"/>
            <w:tcBorders>
              <w:bottom w:val="single" w:sz="8" w:space="0" w:color="auto"/>
            </w:tcBorders>
          </w:tcPr>
          <w:p w14:paraId="0085FFFE" w14:textId="77777777" w:rsidR="00AF1B8E" w:rsidRPr="00984924" w:rsidRDefault="00AF1B8E">
            <w:pPr>
              <w:spacing w:after="0" w:line="240" w:lineRule="auto"/>
              <w:rPr>
                <w:b/>
                <w:bCs/>
              </w:rPr>
            </w:pPr>
            <w:r w:rsidRPr="00984924">
              <w:rPr>
                <w:b/>
                <w:bCs/>
              </w:rPr>
              <w:t>2009</w:t>
            </w:r>
          </w:p>
        </w:tc>
        <w:tc>
          <w:tcPr>
            <w:tcW w:w="9248" w:type="dxa"/>
            <w:tcBorders>
              <w:bottom w:val="single" w:sz="8" w:space="0" w:color="auto"/>
            </w:tcBorders>
          </w:tcPr>
          <w:p w14:paraId="2FBA596A" w14:textId="77777777" w:rsidR="00AF1B8E" w:rsidRPr="00984924" w:rsidRDefault="00AF1B8E" w:rsidP="00AF1B8E">
            <w:pPr>
              <w:spacing w:after="0" w:line="240" w:lineRule="auto"/>
              <w:ind w:left="360"/>
            </w:pPr>
            <w:r w:rsidRPr="00984924">
              <w:rPr>
                <w:b/>
                <w:i/>
              </w:rPr>
              <w:t>Dirk Peuser</w:t>
            </w:r>
            <w:r w:rsidRPr="00984924">
              <w:t xml:space="preserve"> übernimmt das Damentraining.  Allerdings zeichnet sich schon im Saisonverlauf ab, dass für eine Damenmannschaft nicht genügend Spielerinnen zur Verfügung stehen.</w:t>
            </w:r>
          </w:p>
        </w:tc>
      </w:tr>
      <w:tr w:rsidR="00AF1B8E" w:rsidRPr="00984924" w14:paraId="523C2FFC" w14:textId="77777777">
        <w:trPr>
          <w:trHeight w:val="340"/>
        </w:trPr>
        <w:tc>
          <w:tcPr>
            <w:tcW w:w="993" w:type="dxa"/>
            <w:tcBorders>
              <w:top w:val="single" w:sz="8" w:space="0" w:color="auto"/>
              <w:bottom w:val="single" w:sz="12" w:space="0" w:color="000000"/>
            </w:tcBorders>
          </w:tcPr>
          <w:p w14:paraId="29556497" w14:textId="77777777" w:rsidR="00AF1B8E" w:rsidRPr="00984924" w:rsidRDefault="00AF1B8E">
            <w:pPr>
              <w:spacing w:after="0" w:line="240" w:lineRule="auto"/>
              <w:rPr>
                <w:b/>
                <w:bCs/>
              </w:rPr>
            </w:pPr>
            <w:r w:rsidRPr="00984924">
              <w:rPr>
                <w:b/>
                <w:bCs/>
              </w:rPr>
              <w:t>2010</w:t>
            </w:r>
          </w:p>
        </w:tc>
        <w:tc>
          <w:tcPr>
            <w:tcW w:w="9248" w:type="dxa"/>
            <w:tcBorders>
              <w:top w:val="single" w:sz="8" w:space="0" w:color="auto"/>
              <w:bottom w:val="single" w:sz="12" w:space="0" w:color="000000"/>
            </w:tcBorders>
          </w:tcPr>
          <w:p w14:paraId="4C00B568" w14:textId="77777777" w:rsidR="00AF1B8E" w:rsidRPr="00984924" w:rsidRDefault="00AF1B8E" w:rsidP="00984924">
            <w:pPr>
              <w:spacing w:after="0" w:line="240" w:lineRule="auto"/>
              <w:ind w:left="360"/>
            </w:pPr>
            <w:r w:rsidRPr="00984924">
              <w:t>Die Damenmannschaft starte</w:t>
            </w:r>
            <w:r w:rsidR="00984924">
              <w:t>t</w:t>
            </w:r>
            <w:r w:rsidRPr="00984924">
              <w:t xml:space="preserve"> in einer Spielgemeinschaft mit dem VfL Herrenberg in der A-Klasse. Das Saisonziel „Klassenerhalt“ kann nicht erreicht werden. Die SG wird nach einem Jahr wieder aufgelöst, mehrere Spielerinnen verlassen die Mannschaft zum Ende der Saison. </w:t>
            </w:r>
          </w:p>
        </w:tc>
      </w:tr>
      <w:tr w:rsidR="00AF1B8E" w:rsidRPr="00984924" w14:paraId="4FB6FAF8" w14:textId="77777777">
        <w:trPr>
          <w:trHeight w:val="340"/>
        </w:trPr>
        <w:tc>
          <w:tcPr>
            <w:tcW w:w="993" w:type="dxa"/>
            <w:vMerge w:val="restart"/>
            <w:tcBorders>
              <w:top w:val="single" w:sz="12" w:space="0" w:color="000000"/>
            </w:tcBorders>
          </w:tcPr>
          <w:p w14:paraId="6A09A691" w14:textId="77777777" w:rsidR="00AF1B8E" w:rsidRPr="00984924" w:rsidRDefault="00AF1B8E">
            <w:pPr>
              <w:spacing w:after="0" w:line="240" w:lineRule="auto"/>
              <w:rPr>
                <w:b/>
                <w:bCs/>
              </w:rPr>
            </w:pPr>
            <w:r w:rsidRPr="00984924">
              <w:rPr>
                <w:b/>
                <w:bCs/>
              </w:rPr>
              <w:t>2011</w:t>
            </w:r>
          </w:p>
        </w:tc>
        <w:tc>
          <w:tcPr>
            <w:tcW w:w="9248" w:type="dxa"/>
            <w:tcBorders>
              <w:top w:val="single" w:sz="12" w:space="0" w:color="000000"/>
            </w:tcBorders>
          </w:tcPr>
          <w:p w14:paraId="597DF1ED" w14:textId="0796BDFC" w:rsidR="00AF1B8E" w:rsidRPr="00984924" w:rsidRDefault="00AF1B8E" w:rsidP="00B528EE">
            <w:pPr>
              <w:spacing w:after="0" w:line="240" w:lineRule="auto"/>
              <w:ind w:left="360"/>
            </w:pPr>
            <w:r w:rsidRPr="00984924">
              <w:t>Für die Saison 2011/12 betritt die Abteilung Neuland: Neben einer Herrenmannschaft in der B-Klasse wird zum ersten Mal eine Mixed-Mannschaft für die Verbandsrunde 2011/12 gemeldet.</w:t>
            </w:r>
            <w:r w:rsidR="00B528EE">
              <w:t xml:space="preserve"> </w:t>
            </w:r>
            <w:r w:rsidR="00B528EE" w:rsidRPr="00B528EE">
              <w:rPr>
                <w:b/>
                <w:bCs/>
                <w:i/>
                <w:iCs/>
              </w:rPr>
              <w:t>Lothar Ehinger</w:t>
            </w:r>
            <w:r w:rsidR="00B528EE" w:rsidRPr="00984924">
              <w:t xml:space="preserve"> wird nach fast 22 Jahren als Spielertrainer verabschiedet.</w:t>
            </w:r>
            <w:r w:rsidR="00B528EE">
              <w:t xml:space="preserve"> </w:t>
            </w:r>
            <w:r w:rsidRPr="00984924">
              <w:rPr>
                <w:b/>
                <w:i/>
              </w:rPr>
              <w:t>Hannes Fabian</w:t>
            </w:r>
            <w:r w:rsidRPr="00984924">
              <w:t xml:space="preserve"> leitet </w:t>
            </w:r>
            <w:r w:rsidR="00B528EE">
              <w:t xml:space="preserve">für die nächsten 4 Jahre </w:t>
            </w:r>
            <w:r w:rsidRPr="00984924">
              <w:t>das gemeinsame Training der Mixed- und Herrenmannschaft</w:t>
            </w:r>
            <w:r w:rsidR="00B528EE">
              <w:t>.</w:t>
            </w:r>
            <w:r w:rsidRPr="00984924">
              <w:t xml:space="preserve"> </w:t>
            </w:r>
          </w:p>
        </w:tc>
      </w:tr>
      <w:tr w:rsidR="00AF1B8E" w:rsidRPr="00984924" w14:paraId="71E65DAD" w14:textId="77777777" w:rsidTr="00366E68">
        <w:trPr>
          <w:trHeight w:val="340"/>
        </w:trPr>
        <w:tc>
          <w:tcPr>
            <w:tcW w:w="993" w:type="dxa"/>
            <w:vMerge/>
          </w:tcPr>
          <w:p w14:paraId="39C6EF2F" w14:textId="77777777" w:rsidR="00AF1B8E" w:rsidRPr="00984924" w:rsidRDefault="00AF1B8E">
            <w:pPr>
              <w:spacing w:after="0" w:line="240" w:lineRule="auto"/>
              <w:rPr>
                <w:b/>
                <w:bCs/>
              </w:rPr>
            </w:pPr>
          </w:p>
        </w:tc>
        <w:tc>
          <w:tcPr>
            <w:tcW w:w="9248" w:type="dxa"/>
          </w:tcPr>
          <w:p w14:paraId="1FD2B7EA" w14:textId="77777777" w:rsidR="00AF1B8E" w:rsidRPr="00984924" w:rsidRDefault="00AF1B8E" w:rsidP="000304CF">
            <w:pPr>
              <w:spacing w:after="0" w:line="240" w:lineRule="auto"/>
              <w:ind w:left="360"/>
            </w:pPr>
            <w:r w:rsidRPr="00984924">
              <w:t>Im 31. Jahr ihres Bestehens zählt die Abteilung 5 Spielerinnen und 12 Spieler</w:t>
            </w:r>
            <w:r w:rsidR="000304CF" w:rsidRPr="00984924">
              <w:t xml:space="preserve"> für die Saison 2011/12. Bemerkenswert: Drei Spieler sind seit Abteilungsgründung ununterbrochen aktiv: </w:t>
            </w:r>
            <w:r w:rsidR="000304CF" w:rsidRPr="00984924">
              <w:rPr>
                <w:b/>
                <w:i/>
              </w:rPr>
              <w:t>Klaus Dongus, Lothar Ehinger</w:t>
            </w:r>
            <w:r w:rsidR="000304CF" w:rsidRPr="00984924">
              <w:t xml:space="preserve"> und </w:t>
            </w:r>
            <w:r w:rsidR="000304CF" w:rsidRPr="00984924">
              <w:rPr>
                <w:b/>
                <w:i/>
              </w:rPr>
              <w:t>Georg Titel</w:t>
            </w:r>
            <w:r w:rsidR="000304CF" w:rsidRPr="00984924">
              <w:t>.</w:t>
            </w:r>
            <w:r w:rsidRPr="00984924">
              <w:t xml:space="preserve"> </w:t>
            </w:r>
          </w:p>
        </w:tc>
      </w:tr>
      <w:tr w:rsidR="00B528EE" w:rsidRPr="00984924" w14:paraId="7A28A010" w14:textId="77777777" w:rsidTr="000C3C22">
        <w:trPr>
          <w:trHeight w:val="340"/>
        </w:trPr>
        <w:tc>
          <w:tcPr>
            <w:tcW w:w="993" w:type="dxa"/>
            <w:tcBorders>
              <w:bottom w:val="single" w:sz="8" w:space="0" w:color="auto"/>
            </w:tcBorders>
          </w:tcPr>
          <w:p w14:paraId="644AF77A" w14:textId="7C921E6A" w:rsidR="00B528EE" w:rsidRPr="00984924" w:rsidRDefault="00390FB7">
            <w:pPr>
              <w:spacing w:after="0" w:line="240" w:lineRule="auto"/>
              <w:rPr>
                <w:b/>
                <w:bCs/>
              </w:rPr>
            </w:pPr>
            <w:r>
              <w:rPr>
                <w:b/>
                <w:bCs/>
              </w:rPr>
              <w:t>2016</w:t>
            </w:r>
          </w:p>
        </w:tc>
        <w:tc>
          <w:tcPr>
            <w:tcW w:w="9248" w:type="dxa"/>
            <w:tcBorders>
              <w:bottom w:val="single" w:sz="8" w:space="0" w:color="auto"/>
            </w:tcBorders>
          </w:tcPr>
          <w:p w14:paraId="26391367" w14:textId="77777777" w:rsidR="00390FB7" w:rsidRDefault="00390FB7" w:rsidP="00390FB7">
            <w:pPr>
              <w:spacing w:after="0" w:line="240" w:lineRule="auto"/>
              <w:ind w:left="360"/>
            </w:pPr>
            <w:r>
              <w:t>Nach Ende der Saison 2015/16 beginnen die Verantwortlichen des TSV Gärtringen (</w:t>
            </w:r>
            <w:r w:rsidRPr="00390FB7">
              <w:rPr>
                <w:b/>
                <w:bCs/>
                <w:i/>
                <w:iCs/>
              </w:rPr>
              <w:t>Fritz Haag, Frank Schneeweis</w:t>
            </w:r>
            <w:r>
              <w:t>) und des SV Deckenpfronn (</w:t>
            </w:r>
            <w:r w:rsidRPr="00390FB7">
              <w:rPr>
                <w:b/>
                <w:bCs/>
                <w:i/>
                <w:iCs/>
              </w:rPr>
              <w:t>Klaus Dongus, Hans-Joachim Zeiss</w:t>
            </w:r>
            <w:r>
              <w:t>) Gespräche über eine Zusammenarbeit im Spielbetrieb. In beiden Abteilungen ist die Personaldecke zu dünn, um eigene Mannschaften zu melden. In einer gemeinsamen Abteilungsversammlung sprechen sich alle Spieler einstimmig für eine Spielgemeinschaft aus.</w:t>
            </w:r>
          </w:p>
          <w:p w14:paraId="2B0501F3" w14:textId="0681EBE5" w:rsidR="00390FB7" w:rsidRPr="00984924" w:rsidRDefault="00390FB7" w:rsidP="00390FB7">
            <w:pPr>
              <w:spacing w:after="0" w:line="240" w:lineRule="auto"/>
              <w:ind w:left="360"/>
            </w:pPr>
            <w:r>
              <w:t xml:space="preserve">Am 9.5.2016 wird die </w:t>
            </w:r>
            <w:r w:rsidRPr="00390FB7">
              <w:rPr>
                <w:b/>
                <w:bCs/>
              </w:rPr>
              <w:t>SG Gäu</w:t>
            </w:r>
            <w:r>
              <w:t xml:space="preserve"> gegründet und für den Spielbetrieb in der B-Klasse angemeldet.</w:t>
            </w:r>
            <w:r w:rsidR="00A23AB1">
              <w:t xml:space="preserve"> Auch die Mixed-Mannschaft des SVD nimmt weiter am Spielbetrieb und spielt im Modus „2/4“ (d.h. mindestens 2 Spielerinnen) in der C-Klasse. </w:t>
            </w:r>
          </w:p>
        </w:tc>
      </w:tr>
      <w:tr w:rsidR="00B528EE" w:rsidRPr="00984924" w14:paraId="76179417" w14:textId="77777777">
        <w:trPr>
          <w:trHeight w:val="340"/>
        </w:trPr>
        <w:tc>
          <w:tcPr>
            <w:tcW w:w="993" w:type="dxa"/>
            <w:tcBorders>
              <w:top w:val="single" w:sz="8" w:space="0" w:color="auto"/>
              <w:bottom w:val="single" w:sz="12" w:space="0" w:color="000000"/>
            </w:tcBorders>
          </w:tcPr>
          <w:p w14:paraId="7C656E58" w14:textId="72B7C5A0" w:rsidR="00B528EE" w:rsidRPr="00984924" w:rsidRDefault="00A23AB1">
            <w:pPr>
              <w:spacing w:after="0" w:line="240" w:lineRule="auto"/>
              <w:rPr>
                <w:b/>
                <w:bCs/>
              </w:rPr>
            </w:pPr>
            <w:r>
              <w:rPr>
                <w:b/>
                <w:bCs/>
              </w:rPr>
              <w:t>2017</w:t>
            </w:r>
          </w:p>
        </w:tc>
        <w:tc>
          <w:tcPr>
            <w:tcW w:w="9248" w:type="dxa"/>
            <w:tcBorders>
              <w:top w:val="single" w:sz="8" w:space="0" w:color="auto"/>
              <w:bottom w:val="single" w:sz="12" w:space="0" w:color="000000"/>
            </w:tcBorders>
          </w:tcPr>
          <w:p w14:paraId="5A472306" w14:textId="4C97E4B8" w:rsidR="00B528EE" w:rsidRPr="00984924" w:rsidRDefault="00A23AB1" w:rsidP="000304CF">
            <w:pPr>
              <w:spacing w:after="0" w:line="240" w:lineRule="auto"/>
              <w:ind w:left="360"/>
            </w:pPr>
            <w:r>
              <w:t xml:space="preserve">In ihrer ersten Saison wird die SG Gäu Vizemeister und steigt in die A-Klasse West auf. </w:t>
            </w:r>
            <w:r w:rsidR="005A55A0">
              <w:t xml:space="preserve">Mehrere </w:t>
            </w:r>
            <w:r>
              <w:t>Spieler des TSV Gärtringen beenden nach diesem Erfolg ihre aktive Laufbahn. Mit deutlich verkleinertem Kader bleibt die Spielgemeinschaft bestehen und spielt weiter mit gutem Erfolg in der A-Klasse.</w:t>
            </w:r>
          </w:p>
        </w:tc>
      </w:tr>
      <w:tr w:rsidR="00286C86" w:rsidRPr="00984924" w14:paraId="540C57E4" w14:textId="77777777">
        <w:trPr>
          <w:trHeight w:val="340"/>
        </w:trPr>
        <w:tc>
          <w:tcPr>
            <w:tcW w:w="993" w:type="dxa"/>
            <w:vMerge w:val="restart"/>
            <w:tcBorders>
              <w:top w:val="single" w:sz="12" w:space="0" w:color="000000"/>
            </w:tcBorders>
          </w:tcPr>
          <w:p w14:paraId="1734EBAD" w14:textId="7E547969" w:rsidR="00286C86" w:rsidRPr="00984924" w:rsidRDefault="00286C86">
            <w:pPr>
              <w:spacing w:after="0" w:line="240" w:lineRule="auto"/>
              <w:rPr>
                <w:b/>
                <w:bCs/>
              </w:rPr>
            </w:pPr>
            <w:r>
              <w:rPr>
                <w:b/>
                <w:bCs/>
              </w:rPr>
              <w:t>2020</w:t>
            </w:r>
          </w:p>
        </w:tc>
        <w:tc>
          <w:tcPr>
            <w:tcW w:w="9248" w:type="dxa"/>
            <w:tcBorders>
              <w:top w:val="single" w:sz="12" w:space="0" w:color="000000"/>
            </w:tcBorders>
          </w:tcPr>
          <w:p w14:paraId="644206D0" w14:textId="2D1D8334" w:rsidR="00286C86" w:rsidRPr="00984924" w:rsidRDefault="00286C86" w:rsidP="00286C86">
            <w:pPr>
              <w:spacing w:after="0" w:line="240" w:lineRule="auto"/>
              <w:ind w:left="360"/>
            </w:pPr>
            <w:r>
              <w:t>Die Saison 2019/20 wird am 12. März, zwei Spieltage vor Saisonende, wegen der Coronapandemie abgebrochen. Die SG belegt in der Abschlusstabelle den 5. Platz.</w:t>
            </w:r>
          </w:p>
        </w:tc>
      </w:tr>
      <w:tr w:rsidR="00286C86" w:rsidRPr="00984924" w14:paraId="7C02A266" w14:textId="77777777" w:rsidTr="00366E68">
        <w:trPr>
          <w:trHeight w:val="340"/>
        </w:trPr>
        <w:tc>
          <w:tcPr>
            <w:tcW w:w="993" w:type="dxa"/>
            <w:vMerge/>
          </w:tcPr>
          <w:p w14:paraId="15817FF1" w14:textId="77777777" w:rsidR="00286C86" w:rsidRDefault="00286C86">
            <w:pPr>
              <w:spacing w:after="0" w:line="240" w:lineRule="auto"/>
              <w:rPr>
                <w:b/>
                <w:bCs/>
              </w:rPr>
            </w:pPr>
          </w:p>
        </w:tc>
        <w:tc>
          <w:tcPr>
            <w:tcW w:w="9248" w:type="dxa"/>
          </w:tcPr>
          <w:p w14:paraId="24160676" w14:textId="751FA3E3" w:rsidR="00286C86" w:rsidRDefault="00286C86" w:rsidP="00286C86">
            <w:pPr>
              <w:spacing w:after="0" w:line="240" w:lineRule="auto"/>
              <w:ind w:left="360"/>
            </w:pPr>
            <w:r>
              <w:t>Die Saison 2020/21 wird nach nur zwei Spieltagen am 31. Oktober ohne Wertung abgebrochen.</w:t>
            </w:r>
          </w:p>
        </w:tc>
      </w:tr>
    </w:tbl>
    <w:p w14:paraId="1135763D" w14:textId="77777777" w:rsidR="000C3C22" w:rsidRDefault="000C3C22">
      <w:r>
        <w:br w:type="page"/>
      </w:r>
    </w:p>
    <w:tbl>
      <w:tblPr>
        <w:tblW w:w="10241" w:type="dxa"/>
        <w:tblInd w:w="-1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93"/>
        <w:gridCol w:w="9248"/>
      </w:tblGrid>
      <w:tr w:rsidR="00286C86" w:rsidRPr="00984924" w14:paraId="5A30A4F3" w14:textId="77777777" w:rsidTr="00366E68">
        <w:trPr>
          <w:trHeight w:val="340"/>
        </w:trPr>
        <w:tc>
          <w:tcPr>
            <w:tcW w:w="993" w:type="dxa"/>
            <w:vMerge w:val="restart"/>
          </w:tcPr>
          <w:p w14:paraId="4E6CC51D" w14:textId="13C1E9DD" w:rsidR="00286C86" w:rsidRPr="00984924" w:rsidRDefault="00286C86">
            <w:pPr>
              <w:spacing w:after="0" w:line="240" w:lineRule="auto"/>
              <w:rPr>
                <w:b/>
                <w:bCs/>
              </w:rPr>
            </w:pPr>
            <w:r>
              <w:rPr>
                <w:b/>
                <w:bCs/>
              </w:rPr>
              <w:t>2022</w:t>
            </w:r>
          </w:p>
        </w:tc>
        <w:tc>
          <w:tcPr>
            <w:tcW w:w="9248" w:type="dxa"/>
          </w:tcPr>
          <w:p w14:paraId="3DD2C732" w14:textId="7D09B4E8" w:rsidR="00286C86" w:rsidRPr="00984924" w:rsidRDefault="00286C86" w:rsidP="000304CF">
            <w:pPr>
              <w:spacing w:after="0" w:line="240" w:lineRule="auto"/>
              <w:ind w:left="360"/>
            </w:pPr>
            <w:r>
              <w:t xml:space="preserve">Unter strengen Hygieneauflagen findet die Saison 2021/22 statt. Allerdings kann die SG an vier Spieltagen keine vollständige Mannschaft stellen und muss die Spiele kampflos abgeben. Sie fällt damit aus der Wertung und wird in die B-Klasse zurückgestuft. </w:t>
            </w:r>
          </w:p>
        </w:tc>
      </w:tr>
      <w:tr w:rsidR="00286C86" w:rsidRPr="00984924" w14:paraId="4F910F0F" w14:textId="77777777" w:rsidTr="00366E68">
        <w:trPr>
          <w:trHeight w:val="340"/>
        </w:trPr>
        <w:tc>
          <w:tcPr>
            <w:tcW w:w="993" w:type="dxa"/>
            <w:vMerge/>
          </w:tcPr>
          <w:p w14:paraId="260D924A" w14:textId="77777777" w:rsidR="00286C86" w:rsidRPr="00984924" w:rsidRDefault="00286C86">
            <w:pPr>
              <w:spacing w:after="0" w:line="240" w:lineRule="auto"/>
              <w:rPr>
                <w:b/>
                <w:bCs/>
              </w:rPr>
            </w:pPr>
          </w:p>
        </w:tc>
        <w:tc>
          <w:tcPr>
            <w:tcW w:w="9248" w:type="dxa"/>
          </w:tcPr>
          <w:p w14:paraId="71B1DDA6" w14:textId="2E5299ED" w:rsidR="00286C86" w:rsidRPr="00984924" w:rsidRDefault="00286C86" w:rsidP="000304CF">
            <w:pPr>
              <w:spacing w:after="0" w:line="240" w:lineRule="auto"/>
              <w:ind w:left="360"/>
            </w:pPr>
            <w:r w:rsidRPr="00286C86">
              <w:rPr>
                <w:b/>
                <w:bCs/>
                <w:i/>
                <w:iCs/>
              </w:rPr>
              <w:t>Simone Spiller</w:t>
            </w:r>
            <w:r>
              <w:t xml:space="preserve">, Spieler des SVD und gleichzeitig Abteilungsleiter Volleyball beim VfL Calw-Stammheim, initiiert eine Kooperation in der Jugendarbeit. Vier Nachwuchsspieler </w:t>
            </w:r>
            <w:r w:rsidR="00AC0A68">
              <w:t xml:space="preserve">nehmen am Training der Aktiven teil und </w:t>
            </w:r>
            <w:r>
              <w:t xml:space="preserve">werden in die </w:t>
            </w:r>
            <w:r w:rsidR="00AC0A68">
              <w:t>Herrenmannschaft der SG Gäu integriert.</w:t>
            </w:r>
          </w:p>
        </w:tc>
      </w:tr>
      <w:tr w:rsidR="00B528EE" w:rsidRPr="00984924" w14:paraId="6AE8D757" w14:textId="77777777" w:rsidTr="00366E68">
        <w:trPr>
          <w:trHeight w:val="340"/>
        </w:trPr>
        <w:tc>
          <w:tcPr>
            <w:tcW w:w="993" w:type="dxa"/>
          </w:tcPr>
          <w:p w14:paraId="0AFB7FB4" w14:textId="15F17378" w:rsidR="00B528EE" w:rsidRPr="00984924" w:rsidRDefault="004A133B">
            <w:pPr>
              <w:spacing w:after="0" w:line="240" w:lineRule="auto"/>
              <w:rPr>
                <w:b/>
                <w:bCs/>
              </w:rPr>
            </w:pPr>
            <w:r>
              <w:rPr>
                <w:b/>
                <w:bCs/>
              </w:rPr>
              <w:t>2023</w:t>
            </w:r>
          </w:p>
        </w:tc>
        <w:tc>
          <w:tcPr>
            <w:tcW w:w="9248" w:type="dxa"/>
          </w:tcPr>
          <w:p w14:paraId="6D5EDA47" w14:textId="78952738" w:rsidR="00B528EE" w:rsidRPr="00984924" w:rsidRDefault="004A133B" w:rsidP="000304CF">
            <w:pPr>
              <w:spacing w:after="0" w:line="240" w:lineRule="auto"/>
              <w:ind w:left="360"/>
            </w:pPr>
            <w:r>
              <w:t>Nach Umstrukturierungen im Landesverband und in den Bezirken spielt die SG Gäu in der Bezirksklasse. Die Mixed-Mannschaft startet</w:t>
            </w:r>
            <w:r w:rsidR="000C3C22">
              <w:t xml:space="preserve"> weiterhin in der </w:t>
            </w:r>
            <w:r w:rsidR="006C2DB7">
              <w:t xml:space="preserve">C-Klasse </w:t>
            </w:r>
            <w:r w:rsidR="000C3C22">
              <w:t>Mixed 2/4</w:t>
            </w:r>
            <w:r w:rsidR="006C2DB7">
              <w:t>.</w:t>
            </w:r>
          </w:p>
        </w:tc>
      </w:tr>
      <w:tr w:rsidR="00B528EE" w:rsidRPr="00984924" w14:paraId="52BC8EFE" w14:textId="77777777" w:rsidTr="00366E68">
        <w:trPr>
          <w:trHeight w:val="340"/>
        </w:trPr>
        <w:tc>
          <w:tcPr>
            <w:tcW w:w="993" w:type="dxa"/>
          </w:tcPr>
          <w:p w14:paraId="019A270F" w14:textId="77777777" w:rsidR="00B528EE" w:rsidRPr="00984924" w:rsidRDefault="00B528EE">
            <w:pPr>
              <w:spacing w:after="0" w:line="240" w:lineRule="auto"/>
              <w:rPr>
                <w:b/>
                <w:bCs/>
              </w:rPr>
            </w:pPr>
          </w:p>
        </w:tc>
        <w:tc>
          <w:tcPr>
            <w:tcW w:w="9248" w:type="dxa"/>
          </w:tcPr>
          <w:p w14:paraId="11D92712" w14:textId="77777777" w:rsidR="00B528EE" w:rsidRPr="00984924" w:rsidRDefault="00B528EE" w:rsidP="000304CF">
            <w:pPr>
              <w:spacing w:after="0" w:line="240" w:lineRule="auto"/>
              <w:ind w:left="360"/>
            </w:pPr>
          </w:p>
        </w:tc>
      </w:tr>
      <w:tr w:rsidR="00B528EE" w:rsidRPr="00984924" w14:paraId="73F556BD" w14:textId="77777777" w:rsidTr="00366E68">
        <w:trPr>
          <w:trHeight w:val="340"/>
        </w:trPr>
        <w:tc>
          <w:tcPr>
            <w:tcW w:w="993" w:type="dxa"/>
          </w:tcPr>
          <w:p w14:paraId="7AA4475B" w14:textId="77777777" w:rsidR="00B528EE" w:rsidRPr="00984924" w:rsidRDefault="00B528EE">
            <w:pPr>
              <w:spacing w:after="0" w:line="240" w:lineRule="auto"/>
              <w:rPr>
                <w:b/>
                <w:bCs/>
              </w:rPr>
            </w:pPr>
          </w:p>
        </w:tc>
        <w:tc>
          <w:tcPr>
            <w:tcW w:w="9248" w:type="dxa"/>
          </w:tcPr>
          <w:p w14:paraId="0B526B91" w14:textId="77777777" w:rsidR="00B528EE" w:rsidRPr="00984924" w:rsidRDefault="00B528EE" w:rsidP="000304CF">
            <w:pPr>
              <w:spacing w:after="0" w:line="240" w:lineRule="auto"/>
              <w:ind w:left="360"/>
            </w:pPr>
          </w:p>
        </w:tc>
      </w:tr>
    </w:tbl>
    <w:p w14:paraId="2DA4B59A" w14:textId="77777777" w:rsidR="00AF1B8E" w:rsidRPr="00984924" w:rsidRDefault="00AF1B8E" w:rsidP="00984924"/>
    <w:sectPr w:rsidR="00AF1B8E" w:rsidRPr="00984924" w:rsidSect="00AF1B8E">
      <w:pgSz w:w="11906" w:h="16838"/>
      <w:pgMar w:top="568" w:right="141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AF7B" w14:textId="77777777" w:rsidR="003D0B6B" w:rsidRDefault="003D0B6B" w:rsidP="003D0B6B">
      <w:pPr>
        <w:spacing w:after="0" w:line="240" w:lineRule="auto"/>
      </w:pPr>
      <w:r>
        <w:separator/>
      </w:r>
    </w:p>
  </w:endnote>
  <w:endnote w:type="continuationSeparator" w:id="0">
    <w:p w14:paraId="6DE407DF" w14:textId="77777777" w:rsidR="003D0B6B" w:rsidRDefault="003D0B6B" w:rsidP="003D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herst">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EFD2" w14:textId="77777777" w:rsidR="003D0B6B" w:rsidRDefault="003D0B6B" w:rsidP="003D0B6B">
      <w:pPr>
        <w:spacing w:after="0" w:line="240" w:lineRule="auto"/>
      </w:pPr>
      <w:r>
        <w:separator/>
      </w:r>
    </w:p>
  </w:footnote>
  <w:footnote w:type="continuationSeparator" w:id="0">
    <w:p w14:paraId="1D3C980D" w14:textId="77777777" w:rsidR="003D0B6B" w:rsidRDefault="003D0B6B" w:rsidP="003D0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240D"/>
    <w:multiLevelType w:val="hybridMultilevel"/>
    <w:tmpl w:val="B1F6E18E"/>
    <w:lvl w:ilvl="0" w:tplc="F5D21A14">
      <w:numFmt w:val="bullet"/>
      <w:lvlText w:val="-"/>
      <w:lvlJc w:val="left"/>
      <w:pPr>
        <w:ind w:left="720" w:hanging="360"/>
      </w:pPr>
      <w:rPr>
        <w:rFonts w:ascii="Amherst" w:eastAsia="Calibri" w:hAnsi="Amhers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434CEF"/>
    <w:multiLevelType w:val="hybridMultilevel"/>
    <w:tmpl w:val="EAAA0266"/>
    <w:lvl w:ilvl="0" w:tplc="7E02AEF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2A2D71"/>
    <w:multiLevelType w:val="hybridMultilevel"/>
    <w:tmpl w:val="E710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E5BFF"/>
    <w:multiLevelType w:val="hybridMultilevel"/>
    <w:tmpl w:val="73A04CA2"/>
    <w:lvl w:ilvl="0" w:tplc="0A0A8AF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num w:numId="1" w16cid:durableId="1536968756">
    <w:abstractNumId w:val="1"/>
  </w:num>
  <w:num w:numId="2" w16cid:durableId="1003774360">
    <w:abstractNumId w:val="3"/>
  </w:num>
  <w:num w:numId="3" w16cid:durableId="1176067829">
    <w:abstractNumId w:val="2"/>
  </w:num>
  <w:num w:numId="4" w16cid:durableId="79495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B9"/>
    <w:rsid w:val="000304CF"/>
    <w:rsid w:val="000C3C22"/>
    <w:rsid w:val="00286C86"/>
    <w:rsid w:val="00366E68"/>
    <w:rsid w:val="00390FB7"/>
    <w:rsid w:val="003D0B6B"/>
    <w:rsid w:val="004A133B"/>
    <w:rsid w:val="004B4775"/>
    <w:rsid w:val="005A55A0"/>
    <w:rsid w:val="005E28B9"/>
    <w:rsid w:val="005E775D"/>
    <w:rsid w:val="006C2DB7"/>
    <w:rsid w:val="00984924"/>
    <w:rsid w:val="00A23AB1"/>
    <w:rsid w:val="00AC0A68"/>
    <w:rsid w:val="00AF1B8E"/>
    <w:rsid w:val="00B408F2"/>
    <w:rsid w:val="00B528EE"/>
    <w:rsid w:val="00DA21E0"/>
    <w:rsid w:val="00DC625A"/>
    <w:rsid w:val="00E40E5A"/>
    <w:rsid w:val="00E419F2"/>
    <w:rsid w:val="00E82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27A87"/>
  <w15:chartTrackingRefBased/>
  <w15:docId w15:val="{E3471910-10A4-43F8-BDD1-A60DCD74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900"/>
    <w:pPr>
      <w:spacing w:after="200" w:line="276" w:lineRule="auto"/>
    </w:pPr>
    <w:rPr>
      <w:sz w:val="22"/>
      <w:szCs w:val="22"/>
      <w:lang w:eastAsia="en-US"/>
    </w:rPr>
  </w:style>
  <w:style w:type="paragraph" w:styleId="berschrift1">
    <w:name w:val="heading 1"/>
    <w:basedOn w:val="Standard"/>
    <w:next w:val="Standard"/>
    <w:qFormat/>
    <w:rsid w:val="00552900"/>
    <w:pPr>
      <w:keepNext/>
      <w:spacing w:after="0" w:line="240" w:lineRule="auto"/>
      <w:outlineLvl w:val="0"/>
    </w:pPr>
    <w:rPr>
      <w:rFonts w:ascii="Amherst" w:hAnsi="Amherst"/>
      <w:b/>
      <w:bCs/>
      <w:color w:val="C7EDFC"/>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qFormat/>
    <w:rsid w:val="00552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7473</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Schneider</dc:creator>
  <cp:keywords/>
  <cp:lastModifiedBy>Schneider, Bernhard (050)</cp:lastModifiedBy>
  <cp:revision>2</cp:revision>
  <cp:lastPrinted>2010-12-27T14:02:00Z</cp:lastPrinted>
  <dcterms:created xsi:type="dcterms:W3CDTF">2024-05-03T13:26:00Z</dcterms:created>
  <dcterms:modified xsi:type="dcterms:W3CDTF">2024-05-03T13:26:00Z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2024-05-03T13:25:47Z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be73743d-ecc5-4975-b637-f5330378aaf0</vt:lpwstr>
  </property>
  <property fmtid="{D5CDD505-2E9C-101B-9397-08002B2CF9AE}" pid="8" name="MSIP_Label_924dbb1d-991d-4bbd-aad5-33bac1d8ffaf_ContentBits">
    <vt:lpwstr>0</vt:lpwstr>
  </property>
</Properties>
</file>